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F89C1" w14:textId="77777777" w:rsidR="0012681C" w:rsidRPr="00530DD3" w:rsidRDefault="0012681C" w:rsidP="0012681C">
      <w:pPr>
        <w:spacing w:after="0" w:line="240" w:lineRule="auto"/>
        <w:jc w:val="center"/>
        <w:rPr>
          <w:rFonts w:ascii="Times New Roman" w:eastAsia="Times New Roman" w:hAnsi="Times New Roman"/>
          <w:color w:val="000000" w:themeColor="text1"/>
          <w:sz w:val="24"/>
          <w:szCs w:val="24"/>
        </w:rPr>
      </w:pPr>
      <w:r w:rsidRPr="00530DD3">
        <w:rPr>
          <w:rFonts w:ascii="Times New Roman" w:eastAsia="Times New Roman" w:hAnsi="Times New Roman"/>
          <w:b/>
          <w:bCs/>
          <w:color w:val="000000" w:themeColor="text1"/>
          <w:sz w:val="24"/>
          <w:szCs w:val="24"/>
        </w:rPr>
        <w:t>Environmental Issues Committee Meeting Minutes</w:t>
      </w:r>
    </w:p>
    <w:p w14:paraId="74649763" w14:textId="65CFF565" w:rsidR="0012681C" w:rsidRPr="00530DD3" w:rsidRDefault="00457596" w:rsidP="0012681C">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October 22</w:t>
      </w:r>
      <w:r w:rsidR="00CA4724">
        <w:rPr>
          <w:rFonts w:ascii="Times New Roman" w:hAnsi="Times New Roman"/>
          <w:color w:val="000000" w:themeColor="text1"/>
          <w:sz w:val="24"/>
          <w:szCs w:val="24"/>
        </w:rPr>
        <w:t>, 2015</w:t>
      </w:r>
      <w:r w:rsidR="0012681C" w:rsidRPr="00530DD3">
        <w:rPr>
          <w:rFonts w:ascii="Times New Roman" w:hAnsi="Times New Roman"/>
          <w:color w:val="000000" w:themeColor="text1"/>
          <w:sz w:val="24"/>
          <w:szCs w:val="24"/>
        </w:rPr>
        <w:t xml:space="preserve">, </w:t>
      </w:r>
      <w:r w:rsidR="00530DD3">
        <w:rPr>
          <w:rFonts w:ascii="Times New Roman" w:hAnsi="Times New Roman"/>
          <w:color w:val="000000" w:themeColor="text1"/>
          <w:sz w:val="24"/>
          <w:szCs w:val="24"/>
        </w:rPr>
        <w:t>12:00</w:t>
      </w:r>
      <w:r w:rsidR="007C58C0" w:rsidRPr="00530DD3">
        <w:rPr>
          <w:rFonts w:ascii="Times New Roman" w:hAnsi="Times New Roman"/>
          <w:color w:val="000000" w:themeColor="text1"/>
          <w:sz w:val="24"/>
          <w:szCs w:val="24"/>
        </w:rPr>
        <w:t xml:space="preserve"> </w:t>
      </w:r>
      <w:r w:rsidR="0012681C" w:rsidRPr="00530DD3">
        <w:rPr>
          <w:rFonts w:ascii="Times New Roman" w:hAnsi="Times New Roman"/>
          <w:color w:val="000000" w:themeColor="text1"/>
          <w:sz w:val="24"/>
          <w:szCs w:val="24"/>
        </w:rPr>
        <w:t>pm</w:t>
      </w:r>
      <w:r w:rsidR="00530DD3">
        <w:rPr>
          <w:rFonts w:ascii="Times New Roman" w:hAnsi="Times New Roman"/>
          <w:color w:val="000000" w:themeColor="text1"/>
          <w:sz w:val="24"/>
          <w:szCs w:val="24"/>
        </w:rPr>
        <w:t xml:space="preserve"> to 1:0</w:t>
      </w:r>
      <w:r w:rsidR="007C58C0" w:rsidRPr="00530DD3">
        <w:rPr>
          <w:rFonts w:ascii="Times New Roman" w:hAnsi="Times New Roman"/>
          <w:color w:val="000000" w:themeColor="text1"/>
          <w:sz w:val="24"/>
          <w:szCs w:val="24"/>
        </w:rPr>
        <w:t xml:space="preserve">0 </w:t>
      </w:r>
      <w:r w:rsidR="0012681C" w:rsidRPr="00530DD3">
        <w:rPr>
          <w:rFonts w:ascii="Times New Roman" w:hAnsi="Times New Roman"/>
          <w:color w:val="000000" w:themeColor="text1"/>
          <w:sz w:val="24"/>
          <w:szCs w:val="24"/>
        </w:rPr>
        <w:t>pm</w:t>
      </w:r>
    </w:p>
    <w:p w14:paraId="5210AED8" w14:textId="4AD03D96" w:rsidR="0012681C" w:rsidRPr="00530DD3" w:rsidRDefault="00CA4724" w:rsidP="0012681C">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Columbia, Room 249</w:t>
      </w:r>
    </w:p>
    <w:p w14:paraId="04F72210" w14:textId="682B0FFF" w:rsidR="00CF2B07" w:rsidRDefault="0012681C" w:rsidP="0012681C">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br/>
      </w:r>
      <w:r w:rsidRPr="00530DD3">
        <w:rPr>
          <w:rFonts w:ascii="Times New Roman" w:eastAsia="Times New Roman" w:hAnsi="Times New Roman"/>
          <w:b/>
          <w:bCs/>
          <w:color w:val="000000" w:themeColor="text1"/>
          <w:sz w:val="24"/>
          <w:szCs w:val="24"/>
        </w:rPr>
        <w:t>MEMBERS PRESENT</w:t>
      </w:r>
      <w:r w:rsidRPr="00530DD3">
        <w:rPr>
          <w:rFonts w:ascii="Times New Roman" w:eastAsia="Times New Roman" w:hAnsi="Times New Roman"/>
          <w:color w:val="000000" w:themeColor="text1"/>
          <w:sz w:val="24"/>
          <w:szCs w:val="24"/>
        </w:rPr>
        <w:br/>
      </w:r>
      <w:r w:rsidR="00CF2B07" w:rsidRPr="00CF2B07">
        <w:rPr>
          <w:rFonts w:ascii="Times New Roman" w:eastAsia="Times New Roman" w:hAnsi="Times New Roman"/>
          <w:b/>
          <w:color w:val="000000" w:themeColor="text1"/>
          <w:sz w:val="24"/>
          <w:szCs w:val="24"/>
        </w:rPr>
        <w:t>Faculty and Staff:</w:t>
      </w:r>
    </w:p>
    <w:p w14:paraId="78A2688B" w14:textId="4395F8CA" w:rsidR="00CA4724" w:rsidRPr="00437EC2" w:rsidRDefault="00AD0A23" w:rsidP="00CA4724">
      <w:pPr>
        <w:spacing w:after="0" w:line="240" w:lineRule="auto"/>
        <w:rPr>
          <w:rFonts w:ascii="Times New Roman" w:eastAsia="Times New Roman" w:hAnsi="Times New Roman"/>
          <w:color w:val="000000" w:themeColor="text1"/>
          <w:sz w:val="24"/>
          <w:szCs w:val="24"/>
        </w:rPr>
      </w:pPr>
      <w:r w:rsidRPr="00437EC2">
        <w:rPr>
          <w:rFonts w:ascii="Times New Roman" w:eastAsia="Times New Roman" w:hAnsi="Times New Roman"/>
          <w:color w:val="000000" w:themeColor="text1"/>
          <w:sz w:val="24"/>
          <w:szCs w:val="24"/>
        </w:rPr>
        <w:t>Erin Moore—</w:t>
      </w:r>
      <w:r w:rsidR="00F444F1" w:rsidRPr="00437EC2">
        <w:rPr>
          <w:rFonts w:ascii="Times New Roman" w:eastAsia="Times New Roman" w:hAnsi="Times New Roman"/>
          <w:color w:val="000000" w:themeColor="text1"/>
          <w:sz w:val="24"/>
          <w:szCs w:val="24"/>
        </w:rPr>
        <w:t>Architecture</w:t>
      </w:r>
      <w:r w:rsidR="00457596" w:rsidRPr="00437EC2">
        <w:rPr>
          <w:rFonts w:ascii="Times New Roman" w:eastAsia="Times New Roman" w:hAnsi="Times New Roman"/>
          <w:color w:val="000000" w:themeColor="text1"/>
          <w:sz w:val="24"/>
          <w:szCs w:val="24"/>
        </w:rPr>
        <w:t xml:space="preserve"> (By Phone)</w:t>
      </w:r>
      <w:r w:rsidR="0012681C" w:rsidRPr="00437EC2">
        <w:rPr>
          <w:rFonts w:ascii="Times New Roman" w:eastAsia="Times New Roman" w:hAnsi="Times New Roman"/>
          <w:color w:val="000000" w:themeColor="text1"/>
          <w:sz w:val="24"/>
          <w:szCs w:val="24"/>
        </w:rPr>
        <w:br/>
      </w:r>
      <w:r w:rsidR="00457596" w:rsidRPr="00437EC2">
        <w:rPr>
          <w:rFonts w:ascii="Times New Roman" w:eastAsia="Times New Roman" w:hAnsi="Times New Roman"/>
          <w:color w:val="000000" w:themeColor="text1"/>
          <w:sz w:val="24"/>
          <w:szCs w:val="24"/>
        </w:rPr>
        <w:t>Brook Eastman– Geography</w:t>
      </w:r>
    </w:p>
    <w:p w14:paraId="078A9591" w14:textId="77777777" w:rsidR="00457596" w:rsidRPr="00437EC2" w:rsidRDefault="00457596" w:rsidP="00457596">
      <w:pPr>
        <w:spacing w:after="0" w:line="240" w:lineRule="auto"/>
        <w:rPr>
          <w:rFonts w:ascii="Times New Roman" w:eastAsia="Times New Roman" w:hAnsi="Times New Roman"/>
          <w:color w:val="000000" w:themeColor="text1"/>
          <w:sz w:val="24"/>
          <w:szCs w:val="24"/>
        </w:rPr>
      </w:pPr>
      <w:r w:rsidRPr="00437EC2">
        <w:rPr>
          <w:rFonts w:ascii="Times New Roman" w:eastAsia="Times New Roman" w:hAnsi="Times New Roman"/>
          <w:color w:val="000000" w:themeColor="text1"/>
          <w:sz w:val="24"/>
          <w:szCs w:val="24"/>
        </w:rPr>
        <w:t xml:space="preserve">Fred </w:t>
      </w:r>
      <w:proofErr w:type="spellStart"/>
      <w:r w:rsidRPr="00437EC2">
        <w:rPr>
          <w:rFonts w:ascii="Times New Roman" w:eastAsia="Times New Roman" w:hAnsi="Times New Roman"/>
          <w:color w:val="000000" w:themeColor="text1"/>
          <w:sz w:val="24"/>
          <w:szCs w:val="24"/>
        </w:rPr>
        <w:t>Tepfer</w:t>
      </w:r>
      <w:proofErr w:type="spellEnd"/>
      <w:r w:rsidRPr="00437EC2">
        <w:rPr>
          <w:rFonts w:ascii="Times New Roman" w:eastAsia="Times New Roman" w:hAnsi="Times New Roman"/>
          <w:color w:val="000000" w:themeColor="text1"/>
          <w:sz w:val="24"/>
          <w:szCs w:val="24"/>
        </w:rPr>
        <w:t xml:space="preserve"> – Campus Planning, Design, and Construction</w:t>
      </w:r>
    </w:p>
    <w:p w14:paraId="454A3D29" w14:textId="6A989777" w:rsidR="00457596" w:rsidRPr="00437EC2" w:rsidRDefault="00457596" w:rsidP="00457596">
      <w:pPr>
        <w:spacing w:after="0" w:line="240" w:lineRule="auto"/>
        <w:rPr>
          <w:rFonts w:ascii="Times New Roman" w:eastAsia="Times New Roman" w:hAnsi="Times New Roman"/>
          <w:color w:val="000000" w:themeColor="text1"/>
          <w:sz w:val="24"/>
          <w:szCs w:val="24"/>
        </w:rPr>
      </w:pPr>
      <w:proofErr w:type="spellStart"/>
      <w:r w:rsidRPr="00437EC2">
        <w:rPr>
          <w:rFonts w:ascii="Times New Roman" w:eastAsia="Times New Roman" w:hAnsi="Times New Roman"/>
          <w:color w:val="000000" w:themeColor="text1"/>
          <w:sz w:val="24"/>
          <w:szCs w:val="24"/>
        </w:rPr>
        <w:t>Melynn</w:t>
      </w:r>
      <w:proofErr w:type="spellEnd"/>
      <w:r w:rsidRPr="00437EC2">
        <w:rPr>
          <w:rFonts w:ascii="Times New Roman" w:eastAsia="Times New Roman" w:hAnsi="Times New Roman"/>
          <w:color w:val="000000" w:themeColor="text1"/>
          <w:sz w:val="24"/>
          <w:szCs w:val="24"/>
        </w:rPr>
        <w:t xml:space="preserve"> Bates – American English Institute</w:t>
      </w:r>
    </w:p>
    <w:p w14:paraId="2398775E" w14:textId="77777777" w:rsidR="00990484" w:rsidRPr="00437EC2" w:rsidRDefault="00990484" w:rsidP="0012681C">
      <w:pPr>
        <w:spacing w:after="0" w:line="240" w:lineRule="auto"/>
        <w:rPr>
          <w:rFonts w:ascii="Times New Roman" w:eastAsia="Times New Roman" w:hAnsi="Times New Roman"/>
          <w:color w:val="000000" w:themeColor="text1"/>
          <w:sz w:val="24"/>
          <w:szCs w:val="24"/>
        </w:rPr>
      </w:pPr>
    </w:p>
    <w:p w14:paraId="1AC71391" w14:textId="77777777" w:rsidR="00457596" w:rsidRPr="00437EC2" w:rsidRDefault="007876AC" w:rsidP="00457596">
      <w:pPr>
        <w:spacing w:after="0" w:line="240" w:lineRule="auto"/>
        <w:rPr>
          <w:rFonts w:ascii="Times New Roman" w:eastAsia="Times New Roman" w:hAnsi="Times New Roman"/>
          <w:color w:val="000000" w:themeColor="text1"/>
          <w:sz w:val="24"/>
          <w:szCs w:val="24"/>
        </w:rPr>
      </w:pPr>
      <w:r w:rsidRPr="00437EC2">
        <w:rPr>
          <w:rFonts w:ascii="Times New Roman" w:eastAsia="Times New Roman" w:hAnsi="Times New Roman"/>
          <w:b/>
          <w:color w:val="000000" w:themeColor="text1"/>
          <w:sz w:val="24"/>
          <w:szCs w:val="24"/>
        </w:rPr>
        <w:t>Student</w:t>
      </w:r>
      <w:r w:rsidR="00F444F1" w:rsidRPr="00437EC2">
        <w:rPr>
          <w:rFonts w:ascii="Times New Roman" w:eastAsia="Times New Roman" w:hAnsi="Times New Roman"/>
          <w:b/>
          <w:color w:val="000000" w:themeColor="text1"/>
          <w:sz w:val="24"/>
          <w:szCs w:val="24"/>
        </w:rPr>
        <w:t>s</w:t>
      </w:r>
      <w:r w:rsidRPr="00437EC2">
        <w:rPr>
          <w:rFonts w:ascii="Times New Roman" w:eastAsia="Times New Roman" w:hAnsi="Times New Roman"/>
          <w:b/>
          <w:color w:val="000000" w:themeColor="text1"/>
          <w:sz w:val="24"/>
          <w:szCs w:val="24"/>
        </w:rPr>
        <w:t>:</w:t>
      </w:r>
      <w:r w:rsidR="00457596" w:rsidRPr="00437EC2">
        <w:rPr>
          <w:rFonts w:ascii="Times New Roman" w:eastAsia="Times New Roman" w:hAnsi="Times New Roman"/>
          <w:b/>
          <w:color w:val="000000" w:themeColor="text1"/>
          <w:sz w:val="24"/>
          <w:szCs w:val="24"/>
        </w:rPr>
        <w:br/>
      </w:r>
      <w:r w:rsidR="00457596" w:rsidRPr="00437EC2">
        <w:rPr>
          <w:rFonts w:ascii="Times New Roman" w:eastAsia="Times New Roman" w:hAnsi="Times New Roman"/>
          <w:color w:val="000000" w:themeColor="text1"/>
          <w:sz w:val="24"/>
          <w:szCs w:val="24"/>
        </w:rPr>
        <w:t>Megan Knox</w:t>
      </w:r>
    </w:p>
    <w:p w14:paraId="7D951C9A" w14:textId="62467226" w:rsidR="007876AC" w:rsidRPr="00437EC2" w:rsidRDefault="00457596" w:rsidP="00457596">
      <w:pPr>
        <w:spacing w:after="0" w:line="240" w:lineRule="auto"/>
        <w:rPr>
          <w:rFonts w:ascii="Times New Roman" w:eastAsia="Times New Roman" w:hAnsi="Times New Roman"/>
          <w:color w:val="000000" w:themeColor="text1"/>
          <w:sz w:val="24"/>
          <w:szCs w:val="24"/>
        </w:rPr>
      </w:pPr>
      <w:r w:rsidRPr="00437EC2">
        <w:rPr>
          <w:rFonts w:ascii="Times New Roman" w:eastAsia="Times New Roman" w:hAnsi="Times New Roman"/>
          <w:color w:val="000000" w:themeColor="text1"/>
          <w:sz w:val="24"/>
          <w:szCs w:val="24"/>
        </w:rPr>
        <w:t>Nicole Hendrix</w:t>
      </w:r>
    </w:p>
    <w:p w14:paraId="0659CA68" w14:textId="77777777" w:rsidR="00990484" w:rsidRPr="00437EC2" w:rsidRDefault="00990484" w:rsidP="0012681C">
      <w:pPr>
        <w:spacing w:after="0" w:line="240" w:lineRule="auto"/>
        <w:rPr>
          <w:rFonts w:ascii="Times New Roman" w:eastAsia="Times New Roman" w:hAnsi="Times New Roman"/>
          <w:sz w:val="24"/>
          <w:szCs w:val="24"/>
        </w:rPr>
      </w:pPr>
    </w:p>
    <w:p w14:paraId="259CFDBC" w14:textId="04500A21" w:rsidR="007876AC" w:rsidRPr="00437EC2" w:rsidRDefault="007876AC" w:rsidP="0012681C">
      <w:pPr>
        <w:spacing w:after="0" w:line="240" w:lineRule="auto"/>
        <w:rPr>
          <w:rFonts w:ascii="Times New Roman" w:eastAsia="Times New Roman" w:hAnsi="Times New Roman"/>
          <w:b/>
          <w:sz w:val="24"/>
          <w:szCs w:val="24"/>
        </w:rPr>
      </w:pPr>
      <w:r w:rsidRPr="00437EC2">
        <w:rPr>
          <w:rFonts w:ascii="Times New Roman" w:eastAsia="Times New Roman" w:hAnsi="Times New Roman"/>
          <w:b/>
          <w:sz w:val="24"/>
          <w:szCs w:val="24"/>
        </w:rPr>
        <w:t>Ex-Officio</w:t>
      </w:r>
      <w:r w:rsidR="00F444F1" w:rsidRPr="00437EC2">
        <w:rPr>
          <w:rFonts w:ascii="Times New Roman" w:eastAsia="Times New Roman" w:hAnsi="Times New Roman"/>
          <w:b/>
          <w:sz w:val="24"/>
          <w:szCs w:val="24"/>
        </w:rPr>
        <w:t>:</w:t>
      </w:r>
    </w:p>
    <w:p w14:paraId="273B00A9" w14:textId="233A4A75" w:rsidR="0012681C" w:rsidRPr="00437EC2" w:rsidRDefault="0012681C" w:rsidP="0012681C">
      <w:pPr>
        <w:spacing w:after="0" w:line="240" w:lineRule="auto"/>
        <w:rPr>
          <w:rFonts w:ascii="Times New Roman" w:eastAsia="Times New Roman" w:hAnsi="Times New Roman"/>
          <w:sz w:val="24"/>
          <w:szCs w:val="24"/>
        </w:rPr>
      </w:pPr>
      <w:r w:rsidRPr="00437EC2">
        <w:rPr>
          <w:rFonts w:ascii="Times New Roman" w:eastAsia="Times New Roman" w:hAnsi="Times New Roman"/>
          <w:sz w:val="24"/>
          <w:szCs w:val="24"/>
        </w:rPr>
        <w:t>Eric Beeler—St</w:t>
      </w:r>
      <w:r w:rsidR="00F444F1" w:rsidRPr="00437EC2">
        <w:rPr>
          <w:rFonts w:ascii="Times New Roman" w:eastAsia="Times New Roman" w:hAnsi="Times New Roman"/>
          <w:sz w:val="24"/>
          <w:szCs w:val="24"/>
        </w:rPr>
        <w:t xml:space="preserve">udent Sustainability Coalition </w:t>
      </w:r>
    </w:p>
    <w:p w14:paraId="2DEDF84E" w14:textId="77777777" w:rsidR="00CA4724" w:rsidRPr="00437EC2" w:rsidRDefault="00CA4724" w:rsidP="00CA4724">
      <w:pPr>
        <w:spacing w:after="0" w:line="240" w:lineRule="auto"/>
        <w:rPr>
          <w:rFonts w:ascii="Times New Roman" w:eastAsia="Times New Roman" w:hAnsi="Times New Roman"/>
          <w:sz w:val="24"/>
          <w:szCs w:val="24"/>
        </w:rPr>
      </w:pPr>
      <w:r w:rsidRPr="00437EC2">
        <w:rPr>
          <w:rFonts w:ascii="Times New Roman" w:eastAsia="Times New Roman" w:hAnsi="Times New Roman"/>
          <w:sz w:val="24"/>
          <w:szCs w:val="24"/>
        </w:rPr>
        <w:t xml:space="preserve">Steve </w:t>
      </w:r>
      <w:proofErr w:type="spellStart"/>
      <w:r w:rsidRPr="00437EC2">
        <w:rPr>
          <w:rFonts w:ascii="Times New Roman" w:eastAsia="Times New Roman" w:hAnsi="Times New Roman"/>
          <w:sz w:val="24"/>
          <w:szCs w:val="24"/>
        </w:rPr>
        <w:t>Mital</w:t>
      </w:r>
      <w:proofErr w:type="spellEnd"/>
      <w:r w:rsidRPr="00437EC2">
        <w:rPr>
          <w:rFonts w:ascii="Times New Roman" w:eastAsia="Times New Roman" w:hAnsi="Times New Roman"/>
          <w:sz w:val="24"/>
          <w:szCs w:val="24"/>
        </w:rPr>
        <w:t>—Office of Sustainability</w:t>
      </w:r>
    </w:p>
    <w:p w14:paraId="1D5B9AFC" w14:textId="77777777" w:rsidR="00CA4724" w:rsidRPr="00437EC2" w:rsidRDefault="00CA4724" w:rsidP="00CA4724">
      <w:pPr>
        <w:spacing w:after="0" w:line="240" w:lineRule="auto"/>
        <w:rPr>
          <w:rFonts w:ascii="Times New Roman" w:eastAsia="Times New Roman" w:hAnsi="Times New Roman"/>
          <w:sz w:val="24"/>
          <w:szCs w:val="24"/>
        </w:rPr>
      </w:pPr>
      <w:r w:rsidRPr="00437EC2">
        <w:rPr>
          <w:rFonts w:ascii="Times New Roman" w:eastAsia="Times New Roman" w:hAnsi="Times New Roman"/>
          <w:sz w:val="24"/>
          <w:szCs w:val="24"/>
        </w:rPr>
        <w:t>Christine Thompson – Campus Planning, Design, and Construction</w:t>
      </w:r>
    </w:p>
    <w:p w14:paraId="5E55766F" w14:textId="0A3E2447" w:rsidR="00CA4724" w:rsidRPr="00EB60C0" w:rsidRDefault="00AD0A23" w:rsidP="00CA4724">
      <w:pPr>
        <w:spacing w:after="0" w:line="240" w:lineRule="auto"/>
        <w:rPr>
          <w:rFonts w:ascii="Times New Roman" w:eastAsia="Times New Roman" w:hAnsi="Times New Roman"/>
          <w:sz w:val="24"/>
          <w:szCs w:val="24"/>
        </w:rPr>
      </w:pPr>
      <w:r w:rsidRPr="00437EC2">
        <w:rPr>
          <w:rFonts w:ascii="Times New Roman" w:eastAsia="Times New Roman" w:hAnsi="Times New Roman"/>
          <w:sz w:val="24"/>
          <w:szCs w:val="24"/>
        </w:rPr>
        <w:t>Blair Hinton</w:t>
      </w:r>
      <w:r w:rsidRPr="00530DD3">
        <w:rPr>
          <w:rFonts w:ascii="Times New Roman" w:eastAsia="Times New Roman" w:hAnsi="Times New Roman"/>
          <w:color w:val="000000" w:themeColor="text1"/>
          <w:sz w:val="24"/>
          <w:szCs w:val="24"/>
        </w:rPr>
        <w:t>—</w:t>
      </w:r>
      <w:r w:rsidR="00CA4724" w:rsidRPr="00EB60C0">
        <w:rPr>
          <w:rFonts w:ascii="Times New Roman" w:eastAsia="Times New Roman" w:hAnsi="Times New Roman"/>
          <w:sz w:val="24"/>
          <w:szCs w:val="24"/>
        </w:rPr>
        <w:t>Athletics</w:t>
      </w:r>
    </w:p>
    <w:p w14:paraId="3711EE8C" w14:textId="77777777" w:rsidR="002F1CB0" w:rsidRPr="00447076" w:rsidRDefault="002F1CB0" w:rsidP="0012681C">
      <w:pPr>
        <w:spacing w:after="0" w:line="240" w:lineRule="auto"/>
        <w:rPr>
          <w:rFonts w:ascii="Times New Roman" w:eastAsia="Times New Roman" w:hAnsi="Times New Roman"/>
          <w:sz w:val="24"/>
          <w:szCs w:val="24"/>
        </w:rPr>
      </w:pPr>
    </w:p>
    <w:p w14:paraId="45F94ED2" w14:textId="0DA13C27" w:rsidR="002F1CB0" w:rsidRPr="00CF2B07" w:rsidRDefault="002F1CB0" w:rsidP="0012681C">
      <w:pPr>
        <w:spacing w:after="0" w:line="240" w:lineRule="auto"/>
        <w:rPr>
          <w:rFonts w:ascii="Times New Roman" w:eastAsia="Times New Roman" w:hAnsi="Times New Roman"/>
          <w:b/>
          <w:sz w:val="24"/>
          <w:szCs w:val="24"/>
        </w:rPr>
      </w:pPr>
      <w:r w:rsidRPr="00CF2B07">
        <w:rPr>
          <w:rFonts w:ascii="Times New Roman" w:eastAsia="Times New Roman" w:hAnsi="Times New Roman"/>
          <w:b/>
          <w:sz w:val="24"/>
          <w:szCs w:val="24"/>
        </w:rPr>
        <w:t>Other Attendees</w:t>
      </w:r>
      <w:r w:rsidR="00F444F1" w:rsidRPr="00CF2B07">
        <w:rPr>
          <w:rFonts w:ascii="Times New Roman" w:eastAsia="Times New Roman" w:hAnsi="Times New Roman"/>
          <w:b/>
          <w:sz w:val="24"/>
          <w:szCs w:val="24"/>
        </w:rPr>
        <w:t>:</w:t>
      </w:r>
    </w:p>
    <w:p w14:paraId="4A874E03" w14:textId="77777777" w:rsidR="002146F3" w:rsidRDefault="002146F3" w:rsidP="002146F3">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 xml:space="preserve">Sonya Carlson—Office of Sustainability </w:t>
      </w:r>
    </w:p>
    <w:p w14:paraId="79B9A4BB" w14:textId="2E4D969C" w:rsidR="0012681C" w:rsidRPr="00530DD3" w:rsidRDefault="0012681C" w:rsidP="0012681C">
      <w:pPr>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br/>
      </w:r>
      <w:r w:rsidR="00437EC2">
        <w:rPr>
          <w:rFonts w:ascii="Times New Roman" w:eastAsia="Times New Roman" w:hAnsi="Times New Roman"/>
          <w:b/>
          <w:bCs/>
          <w:color w:val="000000" w:themeColor="text1"/>
          <w:sz w:val="24"/>
          <w:szCs w:val="24"/>
        </w:rPr>
        <w:t>WELCOME AND WORK REVIEW</w:t>
      </w:r>
    </w:p>
    <w:p w14:paraId="17BD9E79" w14:textId="0F6128D4" w:rsidR="00457596" w:rsidRDefault="00457596" w:rsidP="00457596">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Steve </w:t>
      </w:r>
      <w:proofErr w:type="spellStart"/>
      <w:r>
        <w:rPr>
          <w:rFonts w:ascii="Times New Roman" w:eastAsia="Times New Roman" w:hAnsi="Times New Roman"/>
          <w:bCs/>
          <w:color w:val="000000" w:themeColor="text1"/>
          <w:sz w:val="24"/>
          <w:szCs w:val="24"/>
        </w:rPr>
        <w:t>Mit</w:t>
      </w:r>
      <w:r w:rsidR="00437EC2">
        <w:rPr>
          <w:rFonts w:ascii="Times New Roman" w:eastAsia="Times New Roman" w:hAnsi="Times New Roman"/>
          <w:bCs/>
          <w:color w:val="000000" w:themeColor="text1"/>
          <w:sz w:val="24"/>
          <w:szCs w:val="24"/>
        </w:rPr>
        <w:t>al</w:t>
      </w:r>
      <w:proofErr w:type="spellEnd"/>
      <w:r w:rsidR="00437EC2">
        <w:rPr>
          <w:rFonts w:ascii="Times New Roman" w:eastAsia="Times New Roman" w:hAnsi="Times New Roman"/>
          <w:bCs/>
          <w:color w:val="000000" w:themeColor="text1"/>
          <w:sz w:val="24"/>
          <w:szCs w:val="24"/>
        </w:rPr>
        <w:t xml:space="preserve"> convened the meeting and </w:t>
      </w:r>
      <w:r>
        <w:rPr>
          <w:rFonts w:ascii="Times New Roman" w:eastAsia="Times New Roman" w:hAnsi="Times New Roman"/>
          <w:bCs/>
          <w:color w:val="000000" w:themeColor="text1"/>
          <w:sz w:val="24"/>
          <w:szCs w:val="24"/>
        </w:rPr>
        <w:t>each member introduce themselves.</w:t>
      </w:r>
      <w:r w:rsidR="00437EC2">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00437EC2">
        <w:rPr>
          <w:rFonts w:ascii="Times New Roman" w:eastAsia="Times New Roman" w:hAnsi="Times New Roman"/>
          <w:bCs/>
          <w:color w:val="000000" w:themeColor="text1"/>
          <w:sz w:val="24"/>
          <w:szCs w:val="24"/>
        </w:rPr>
        <w:t xml:space="preserve">Steve </w:t>
      </w:r>
      <w:r w:rsidR="0096027D">
        <w:rPr>
          <w:rFonts w:ascii="Times New Roman" w:eastAsia="Times New Roman" w:hAnsi="Times New Roman"/>
          <w:bCs/>
          <w:color w:val="000000" w:themeColor="text1"/>
          <w:sz w:val="24"/>
          <w:szCs w:val="24"/>
        </w:rPr>
        <w:t xml:space="preserve">then </w:t>
      </w:r>
      <w:r w:rsidR="00437EC2">
        <w:rPr>
          <w:rFonts w:ascii="Times New Roman" w:eastAsia="Times New Roman" w:hAnsi="Times New Roman"/>
          <w:bCs/>
          <w:color w:val="000000" w:themeColor="text1"/>
          <w:sz w:val="24"/>
          <w:szCs w:val="24"/>
        </w:rPr>
        <w:t xml:space="preserve">discussed the 2014-15 Annual Report and noted that he and Erin reviewed it for accuracy and then sent it to Vice President Jamie Moffitt. </w:t>
      </w:r>
      <w:r w:rsidR="009A39B1">
        <w:rPr>
          <w:rFonts w:ascii="Times New Roman" w:eastAsia="Times New Roman" w:hAnsi="Times New Roman"/>
          <w:bCs/>
          <w:color w:val="000000" w:themeColor="text1"/>
          <w:sz w:val="24"/>
          <w:szCs w:val="24"/>
        </w:rPr>
        <w:t>The EIC work from the last year resulted in two recommendations. The first was</w:t>
      </w:r>
      <w:r w:rsidR="009A39B1" w:rsidRPr="009A39B1">
        <w:rPr>
          <w:rFonts w:ascii="Times New Roman" w:eastAsia="Times New Roman" w:hAnsi="Times New Roman"/>
          <w:bCs/>
          <w:color w:val="000000" w:themeColor="text1"/>
          <w:sz w:val="24"/>
          <w:szCs w:val="24"/>
        </w:rPr>
        <w:t xml:space="preserve"> </w:t>
      </w:r>
      <w:r w:rsidR="009A39B1">
        <w:rPr>
          <w:rFonts w:ascii="Times New Roman" w:eastAsia="Times New Roman" w:hAnsi="Times New Roman"/>
          <w:bCs/>
          <w:color w:val="000000" w:themeColor="text1"/>
          <w:sz w:val="24"/>
          <w:szCs w:val="24"/>
        </w:rPr>
        <w:t>to</w:t>
      </w:r>
      <w:r w:rsidR="0096027D">
        <w:rPr>
          <w:rFonts w:ascii="Times New Roman" w:eastAsia="Times New Roman" w:hAnsi="Times New Roman"/>
          <w:bCs/>
          <w:color w:val="000000" w:themeColor="text1"/>
          <w:sz w:val="24"/>
          <w:szCs w:val="24"/>
        </w:rPr>
        <w:t xml:space="preserve"> </w:t>
      </w:r>
      <w:r w:rsidR="009A39B1">
        <w:rPr>
          <w:rFonts w:ascii="Times New Roman" w:eastAsia="Times New Roman" w:hAnsi="Times New Roman"/>
          <w:bCs/>
          <w:color w:val="000000" w:themeColor="text1"/>
          <w:sz w:val="24"/>
          <w:szCs w:val="24"/>
        </w:rPr>
        <w:t>preserve and maintain the chimney Vaux Swift Chimney as a migratory habi</w:t>
      </w:r>
      <w:r w:rsidR="0096027D">
        <w:rPr>
          <w:rFonts w:ascii="Times New Roman" w:eastAsia="Times New Roman" w:hAnsi="Times New Roman"/>
          <w:bCs/>
          <w:color w:val="000000" w:themeColor="text1"/>
          <w:sz w:val="24"/>
          <w:szCs w:val="24"/>
        </w:rPr>
        <w:t xml:space="preserve">tat. </w:t>
      </w:r>
      <w:r w:rsidR="009A39B1">
        <w:rPr>
          <w:rFonts w:ascii="Times New Roman" w:eastAsia="Times New Roman" w:hAnsi="Times New Roman"/>
          <w:bCs/>
          <w:color w:val="000000" w:themeColor="text1"/>
          <w:sz w:val="24"/>
          <w:szCs w:val="24"/>
        </w:rPr>
        <w:t xml:space="preserve"> </w:t>
      </w:r>
      <w:r w:rsidR="0096027D">
        <w:rPr>
          <w:rFonts w:ascii="Times New Roman" w:eastAsia="Times New Roman" w:hAnsi="Times New Roman"/>
          <w:bCs/>
          <w:color w:val="000000" w:themeColor="text1"/>
          <w:sz w:val="24"/>
          <w:szCs w:val="24"/>
        </w:rPr>
        <w:t>T</w:t>
      </w:r>
      <w:r w:rsidR="009A39B1">
        <w:rPr>
          <w:rFonts w:ascii="Times New Roman" w:eastAsia="Times New Roman" w:hAnsi="Times New Roman"/>
          <w:bCs/>
          <w:color w:val="000000" w:themeColor="text1"/>
          <w:sz w:val="24"/>
          <w:szCs w:val="24"/>
        </w:rPr>
        <w:t>he second was recommendation to adopt an Internal Carbon Pricing Policy to curb air travel, which accounts for roughly 40% of campus emissions</w:t>
      </w:r>
      <w:r w:rsidR="00572E97">
        <w:rPr>
          <w:rFonts w:ascii="Times New Roman" w:eastAsia="Times New Roman" w:hAnsi="Times New Roman"/>
          <w:bCs/>
          <w:color w:val="000000" w:themeColor="text1"/>
          <w:sz w:val="24"/>
          <w:szCs w:val="24"/>
        </w:rPr>
        <w:t xml:space="preserve"> and create a fund to invest in campus energy efficiency projects.</w:t>
      </w:r>
      <w:r w:rsidR="009A39B1">
        <w:rPr>
          <w:rFonts w:ascii="Times New Roman" w:eastAsia="Times New Roman" w:hAnsi="Times New Roman"/>
          <w:bCs/>
          <w:color w:val="000000" w:themeColor="text1"/>
          <w:sz w:val="24"/>
          <w:szCs w:val="24"/>
        </w:rPr>
        <w:t xml:space="preserve"> </w:t>
      </w:r>
      <w:r w:rsidR="0096027D">
        <w:rPr>
          <w:rFonts w:ascii="Times New Roman" w:eastAsia="Times New Roman" w:hAnsi="Times New Roman"/>
          <w:bCs/>
          <w:color w:val="000000" w:themeColor="text1"/>
          <w:sz w:val="24"/>
          <w:szCs w:val="24"/>
        </w:rPr>
        <w:t>Vice President Moffitt would like to have more information regarding the projects that the Carbon Price would support and had some concerns about the burden placed on untenured faculty who feel they need to travel to achieve tenure. The next course of action would be to convene a work group to review these issues and he is working with Campus Operations to fund a study with Energy Studies Building Lab to do a study of potential campus projects.  We are waiting to hear back from Vice President Moffitt regarding the Vaux Swift Chimney recommendation.</w:t>
      </w:r>
      <w:r w:rsidR="00836B49">
        <w:rPr>
          <w:rFonts w:ascii="Times New Roman" w:eastAsia="Times New Roman" w:hAnsi="Times New Roman"/>
          <w:bCs/>
          <w:color w:val="000000" w:themeColor="text1"/>
          <w:sz w:val="24"/>
          <w:szCs w:val="24"/>
        </w:rPr>
        <w:t xml:space="preserve"> </w:t>
      </w:r>
    </w:p>
    <w:p w14:paraId="62EE7C4D" w14:textId="77777777" w:rsidR="00437EC2" w:rsidRDefault="00437EC2" w:rsidP="00457596">
      <w:pPr>
        <w:spacing w:after="0" w:line="240" w:lineRule="auto"/>
        <w:rPr>
          <w:rFonts w:ascii="Times New Roman" w:eastAsia="Times New Roman" w:hAnsi="Times New Roman"/>
          <w:bCs/>
          <w:color w:val="000000" w:themeColor="text1"/>
          <w:sz w:val="24"/>
          <w:szCs w:val="24"/>
        </w:rPr>
      </w:pPr>
    </w:p>
    <w:p w14:paraId="72237F3F" w14:textId="3D1EB772" w:rsidR="00437EC2" w:rsidRPr="0096027D" w:rsidRDefault="0096027D" w:rsidP="00457596">
      <w:pPr>
        <w:spacing w:after="0" w:line="240" w:lineRule="auto"/>
        <w:rPr>
          <w:rFonts w:ascii="Times New Roman" w:eastAsia="Times New Roman" w:hAnsi="Times New Roman"/>
          <w:b/>
          <w:bCs/>
          <w:color w:val="000000" w:themeColor="text1"/>
          <w:sz w:val="24"/>
          <w:szCs w:val="24"/>
        </w:rPr>
      </w:pPr>
      <w:r w:rsidRPr="0096027D">
        <w:rPr>
          <w:rFonts w:ascii="Times New Roman" w:eastAsia="Times New Roman" w:hAnsi="Times New Roman"/>
          <w:b/>
          <w:bCs/>
          <w:color w:val="000000" w:themeColor="text1"/>
          <w:sz w:val="24"/>
          <w:szCs w:val="24"/>
        </w:rPr>
        <w:t>ELECTION OF EIC CHAIR</w:t>
      </w:r>
      <w:r>
        <w:rPr>
          <w:rFonts w:ascii="Times New Roman" w:eastAsia="Times New Roman" w:hAnsi="Times New Roman"/>
          <w:b/>
          <w:bCs/>
          <w:color w:val="000000" w:themeColor="text1"/>
          <w:sz w:val="24"/>
          <w:szCs w:val="24"/>
        </w:rPr>
        <w:br/>
      </w:r>
    </w:p>
    <w:p w14:paraId="4E7267F2" w14:textId="04E9830C" w:rsidR="0096027D" w:rsidRDefault="0096027D" w:rsidP="00457596">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Brian Gillis sent an email nominating Erin Moore to serve as EIC Chair. Erin was a member of the EIC three years ago and also served as Chair last year. Steve asked if Erin accepted the nomination. She accepted and </w:t>
      </w:r>
      <w:r w:rsidR="00D0742E">
        <w:rPr>
          <w:rFonts w:ascii="Times New Roman" w:eastAsia="Times New Roman" w:hAnsi="Times New Roman"/>
          <w:bCs/>
          <w:color w:val="000000" w:themeColor="text1"/>
          <w:sz w:val="24"/>
          <w:szCs w:val="24"/>
        </w:rPr>
        <w:t xml:space="preserve">then Steve asked if there were any other </w:t>
      </w:r>
      <w:r w:rsidR="00D0742E">
        <w:rPr>
          <w:rFonts w:ascii="Times New Roman" w:eastAsia="Times New Roman" w:hAnsi="Times New Roman"/>
          <w:bCs/>
          <w:color w:val="000000" w:themeColor="text1"/>
          <w:sz w:val="24"/>
          <w:szCs w:val="24"/>
        </w:rPr>
        <w:lastRenderedPageBreak/>
        <w:t>nominations. No other</w:t>
      </w:r>
      <w:r w:rsidR="00B43A70">
        <w:rPr>
          <w:rFonts w:ascii="Times New Roman" w:eastAsia="Times New Roman" w:hAnsi="Times New Roman"/>
          <w:bCs/>
          <w:color w:val="000000" w:themeColor="text1"/>
          <w:sz w:val="24"/>
          <w:szCs w:val="24"/>
        </w:rPr>
        <w:t xml:space="preserve"> nominations were put forth. By unanimous vote, </w:t>
      </w:r>
      <w:r w:rsidR="00D0742E">
        <w:rPr>
          <w:rFonts w:ascii="Times New Roman" w:eastAsia="Times New Roman" w:hAnsi="Times New Roman"/>
          <w:bCs/>
          <w:color w:val="000000" w:themeColor="text1"/>
          <w:sz w:val="24"/>
          <w:szCs w:val="24"/>
        </w:rPr>
        <w:t xml:space="preserve">Erin Moore </w:t>
      </w:r>
      <w:r w:rsidR="00B43A70">
        <w:rPr>
          <w:rFonts w:ascii="Times New Roman" w:eastAsia="Times New Roman" w:hAnsi="Times New Roman"/>
          <w:bCs/>
          <w:color w:val="000000" w:themeColor="text1"/>
          <w:sz w:val="24"/>
          <w:szCs w:val="24"/>
        </w:rPr>
        <w:t>w</w:t>
      </w:r>
      <w:r w:rsidR="00D0742E">
        <w:rPr>
          <w:rFonts w:ascii="Times New Roman" w:eastAsia="Times New Roman" w:hAnsi="Times New Roman"/>
          <w:bCs/>
          <w:color w:val="000000" w:themeColor="text1"/>
          <w:sz w:val="24"/>
          <w:szCs w:val="24"/>
        </w:rPr>
        <w:t>as</w:t>
      </w:r>
      <w:r w:rsidR="00B43A70">
        <w:rPr>
          <w:rFonts w:ascii="Times New Roman" w:eastAsia="Times New Roman" w:hAnsi="Times New Roman"/>
          <w:bCs/>
          <w:color w:val="000000" w:themeColor="text1"/>
          <w:sz w:val="24"/>
          <w:szCs w:val="24"/>
        </w:rPr>
        <w:t xml:space="preserve"> elected to be</w:t>
      </w:r>
      <w:r w:rsidR="00D0742E">
        <w:rPr>
          <w:rFonts w:ascii="Times New Roman" w:eastAsia="Times New Roman" w:hAnsi="Times New Roman"/>
          <w:bCs/>
          <w:color w:val="000000" w:themeColor="text1"/>
          <w:sz w:val="24"/>
          <w:szCs w:val="24"/>
        </w:rPr>
        <w:t xml:space="preserve"> the</w:t>
      </w:r>
      <w:r w:rsidR="00B43A70">
        <w:rPr>
          <w:rFonts w:ascii="Times New Roman" w:eastAsia="Times New Roman" w:hAnsi="Times New Roman"/>
          <w:bCs/>
          <w:color w:val="000000" w:themeColor="text1"/>
          <w:sz w:val="24"/>
          <w:szCs w:val="24"/>
        </w:rPr>
        <w:t xml:space="preserve"> 2015-2016 EIC Chair. </w:t>
      </w:r>
      <w:r w:rsidR="00D0742E">
        <w:rPr>
          <w:rFonts w:ascii="Times New Roman" w:eastAsia="Times New Roman" w:hAnsi="Times New Roman"/>
          <w:bCs/>
          <w:color w:val="000000" w:themeColor="text1"/>
          <w:sz w:val="24"/>
          <w:szCs w:val="24"/>
        </w:rPr>
        <w:t xml:space="preserve"> </w:t>
      </w:r>
    </w:p>
    <w:p w14:paraId="729A1AE6" w14:textId="77777777" w:rsidR="00D0742E" w:rsidRPr="00457596" w:rsidRDefault="00D0742E" w:rsidP="00457596">
      <w:pPr>
        <w:spacing w:after="0" w:line="240" w:lineRule="auto"/>
        <w:rPr>
          <w:rFonts w:ascii="Times New Roman" w:eastAsia="Times New Roman" w:hAnsi="Times New Roman"/>
          <w:bCs/>
          <w:color w:val="000000" w:themeColor="text1"/>
          <w:sz w:val="24"/>
          <w:szCs w:val="24"/>
        </w:rPr>
      </w:pPr>
    </w:p>
    <w:p w14:paraId="0F897F90" w14:textId="09992B92" w:rsidR="00457596" w:rsidRDefault="00B43A70" w:rsidP="00457596">
      <w:pPr>
        <w:spacing w:after="0" w:line="240" w:lineRule="auto"/>
        <w:rPr>
          <w:rFonts w:ascii="Times New Roman" w:eastAsia="Times New Roman" w:hAnsi="Times New Roman"/>
          <w:bCs/>
          <w:color w:val="000000" w:themeColor="text1"/>
          <w:sz w:val="24"/>
          <w:szCs w:val="24"/>
        </w:rPr>
      </w:pPr>
      <w:r w:rsidRPr="00572C93">
        <w:rPr>
          <w:rFonts w:ascii="Times New Roman" w:eastAsia="Times New Roman" w:hAnsi="Times New Roman"/>
          <w:b/>
          <w:bCs/>
          <w:color w:val="000000" w:themeColor="text1"/>
          <w:sz w:val="24"/>
          <w:szCs w:val="24"/>
        </w:rPr>
        <w:t>REVIEW OF EIC CHARTER</w:t>
      </w:r>
      <w:r>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br/>
        <w:t xml:space="preserve">Erin then summarized the charge and responsibilities of the EIC. Christine Thompson then added </w:t>
      </w:r>
      <w:r w:rsidR="00572C93">
        <w:rPr>
          <w:rFonts w:ascii="Times New Roman" w:eastAsia="Times New Roman" w:hAnsi="Times New Roman"/>
          <w:bCs/>
          <w:color w:val="000000" w:themeColor="text1"/>
          <w:sz w:val="24"/>
          <w:szCs w:val="24"/>
        </w:rPr>
        <w:t xml:space="preserve">that the Climate Action Plan and the Comprehensive Environmental Policy guide the work of the EIC and suggested that the committee review those two items in future meetings. </w:t>
      </w:r>
      <w:r>
        <w:rPr>
          <w:rFonts w:ascii="Times New Roman" w:eastAsia="Times New Roman" w:hAnsi="Times New Roman"/>
          <w:bCs/>
          <w:color w:val="000000" w:themeColor="text1"/>
          <w:sz w:val="24"/>
          <w:szCs w:val="24"/>
        </w:rPr>
        <w:t xml:space="preserve">  </w:t>
      </w:r>
    </w:p>
    <w:p w14:paraId="2C6AE7E5" w14:textId="77777777" w:rsidR="00B43A70" w:rsidRDefault="00B43A70" w:rsidP="00457596">
      <w:pPr>
        <w:spacing w:after="0" w:line="240" w:lineRule="auto"/>
        <w:rPr>
          <w:rFonts w:ascii="Times New Roman" w:eastAsia="Times New Roman" w:hAnsi="Times New Roman"/>
          <w:bCs/>
          <w:color w:val="000000" w:themeColor="text1"/>
          <w:sz w:val="24"/>
          <w:szCs w:val="24"/>
        </w:rPr>
      </w:pPr>
    </w:p>
    <w:p w14:paraId="54293DEE" w14:textId="38EDF251" w:rsidR="00572C93" w:rsidRPr="00572C93" w:rsidRDefault="00572C93" w:rsidP="00457596">
      <w:pPr>
        <w:spacing w:after="0" w:line="240" w:lineRule="auto"/>
        <w:rPr>
          <w:rFonts w:ascii="Times New Roman" w:eastAsia="Times New Roman" w:hAnsi="Times New Roman"/>
          <w:b/>
          <w:bCs/>
          <w:color w:val="000000" w:themeColor="text1"/>
          <w:sz w:val="24"/>
          <w:szCs w:val="24"/>
        </w:rPr>
      </w:pPr>
      <w:r w:rsidRPr="00572C93">
        <w:rPr>
          <w:rFonts w:ascii="Times New Roman" w:eastAsia="Times New Roman" w:hAnsi="Times New Roman"/>
          <w:b/>
          <w:bCs/>
          <w:color w:val="000000" w:themeColor="text1"/>
          <w:sz w:val="24"/>
          <w:szCs w:val="24"/>
        </w:rPr>
        <w:t>AASHE MEMBERSHIP REVIEW</w:t>
      </w:r>
    </w:p>
    <w:p w14:paraId="19AB6343" w14:textId="77777777" w:rsidR="00836B49" w:rsidRDefault="00572C93" w:rsidP="00953F7F">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The American for the Advancement of Sustainability in Higher Education (AASHE) is a</w:t>
      </w:r>
      <w:r w:rsidR="00451439">
        <w:rPr>
          <w:rFonts w:ascii="Times New Roman" w:eastAsia="Times New Roman" w:hAnsi="Times New Roman"/>
          <w:bCs/>
          <w:color w:val="000000" w:themeColor="text1"/>
          <w:sz w:val="24"/>
          <w:szCs w:val="24"/>
        </w:rPr>
        <w:t>n association of Universities involved in sustainability. The organization is supported by dues from member organizations.  Membership benefits include</w:t>
      </w:r>
      <w:r>
        <w:rPr>
          <w:rFonts w:ascii="Times New Roman" w:eastAsia="Times New Roman" w:hAnsi="Times New Roman"/>
          <w:bCs/>
          <w:color w:val="000000" w:themeColor="text1"/>
          <w:sz w:val="24"/>
          <w:szCs w:val="24"/>
        </w:rPr>
        <w:t xml:space="preserve"> a small reduction in annual conference fees, ac</w:t>
      </w:r>
      <w:r w:rsidR="00451439">
        <w:rPr>
          <w:rFonts w:ascii="Times New Roman" w:eastAsia="Times New Roman" w:hAnsi="Times New Roman"/>
          <w:bCs/>
          <w:color w:val="000000" w:themeColor="text1"/>
          <w:sz w:val="24"/>
          <w:szCs w:val="24"/>
        </w:rPr>
        <w:t>cess to resource center on AASHE’s</w:t>
      </w:r>
      <w:r>
        <w:rPr>
          <w:rFonts w:ascii="Times New Roman" w:eastAsia="Times New Roman" w:hAnsi="Times New Roman"/>
          <w:bCs/>
          <w:color w:val="000000" w:themeColor="text1"/>
          <w:sz w:val="24"/>
          <w:szCs w:val="24"/>
        </w:rPr>
        <w:t xml:space="preserve"> website, and reduction in fees</w:t>
      </w:r>
      <w:r w:rsidR="00451439">
        <w:rPr>
          <w:rFonts w:ascii="Times New Roman" w:eastAsia="Times New Roman" w:hAnsi="Times New Roman"/>
          <w:bCs/>
          <w:color w:val="000000" w:themeColor="text1"/>
          <w:sz w:val="24"/>
          <w:szCs w:val="24"/>
        </w:rPr>
        <w:t xml:space="preserve"> to use</w:t>
      </w:r>
      <w:r>
        <w:rPr>
          <w:rFonts w:ascii="Times New Roman" w:eastAsia="Times New Roman" w:hAnsi="Times New Roman"/>
          <w:bCs/>
          <w:color w:val="000000" w:themeColor="text1"/>
          <w:sz w:val="24"/>
          <w:szCs w:val="24"/>
        </w:rPr>
        <w:t xml:space="preserve"> Sustainability Tracking and Rating System (STARS). Each year before authorizing the payment for membership, which is roughly $1700</w:t>
      </w:r>
      <w:r w:rsidR="00451439">
        <w:rPr>
          <w:rFonts w:ascii="Times New Roman" w:eastAsia="Times New Roman" w:hAnsi="Times New Roman"/>
          <w:bCs/>
          <w:color w:val="000000" w:themeColor="text1"/>
          <w:sz w:val="24"/>
          <w:szCs w:val="24"/>
        </w:rPr>
        <w:t>, Steve brings the decision</w:t>
      </w:r>
      <w:r>
        <w:rPr>
          <w:rFonts w:ascii="Times New Roman" w:eastAsia="Times New Roman" w:hAnsi="Times New Roman"/>
          <w:bCs/>
          <w:color w:val="000000" w:themeColor="text1"/>
          <w:sz w:val="24"/>
          <w:szCs w:val="24"/>
        </w:rPr>
        <w:t xml:space="preserve"> to the EIC for</w:t>
      </w:r>
      <w:r w:rsidR="007F4DDE">
        <w:rPr>
          <w:rFonts w:ascii="Times New Roman" w:eastAsia="Times New Roman" w:hAnsi="Times New Roman"/>
          <w:bCs/>
          <w:color w:val="000000" w:themeColor="text1"/>
          <w:sz w:val="24"/>
          <w:szCs w:val="24"/>
        </w:rPr>
        <w:t xml:space="preserve"> discussion about the value and whether or not the membership should be renewed. </w:t>
      </w:r>
      <w:r w:rsidR="00451439">
        <w:rPr>
          <w:rFonts w:ascii="Times New Roman" w:eastAsia="Times New Roman" w:hAnsi="Times New Roman"/>
          <w:bCs/>
          <w:color w:val="000000" w:themeColor="text1"/>
          <w:sz w:val="24"/>
          <w:szCs w:val="24"/>
        </w:rPr>
        <w:t>Steve mentioned that no one he has talked to has used the website resources section, but that conference fee reductions are utilized and that STARS</w:t>
      </w:r>
      <w:r w:rsidR="00836B49">
        <w:rPr>
          <w:rFonts w:ascii="Times New Roman" w:eastAsia="Times New Roman" w:hAnsi="Times New Roman"/>
          <w:bCs/>
          <w:color w:val="000000" w:themeColor="text1"/>
          <w:sz w:val="24"/>
          <w:szCs w:val="24"/>
        </w:rPr>
        <w:t xml:space="preserve"> is used every two or three</w:t>
      </w:r>
      <w:r w:rsidR="00451439">
        <w:rPr>
          <w:rFonts w:ascii="Times New Roman" w:eastAsia="Times New Roman" w:hAnsi="Times New Roman"/>
          <w:bCs/>
          <w:color w:val="000000" w:themeColor="text1"/>
          <w:sz w:val="24"/>
          <w:szCs w:val="24"/>
        </w:rPr>
        <w:t xml:space="preserve"> year</w:t>
      </w:r>
      <w:r w:rsidR="00836B49">
        <w:rPr>
          <w:rFonts w:ascii="Times New Roman" w:eastAsia="Times New Roman" w:hAnsi="Times New Roman"/>
          <w:bCs/>
          <w:color w:val="000000" w:themeColor="text1"/>
          <w:sz w:val="24"/>
          <w:szCs w:val="24"/>
        </w:rPr>
        <w:t>s</w:t>
      </w:r>
      <w:r w:rsidR="00451439">
        <w:rPr>
          <w:rFonts w:ascii="Times New Roman" w:eastAsia="Times New Roman" w:hAnsi="Times New Roman"/>
          <w:bCs/>
          <w:color w:val="000000" w:themeColor="text1"/>
          <w:sz w:val="24"/>
          <w:szCs w:val="24"/>
        </w:rPr>
        <w:t xml:space="preserve">. Steve asked about 10 people across campus about renewing the membership. </w:t>
      </w:r>
    </w:p>
    <w:p w14:paraId="1D154A3C" w14:textId="77777777" w:rsidR="00953F7F" w:rsidRDefault="00953F7F" w:rsidP="00953F7F">
      <w:pPr>
        <w:spacing w:after="0" w:line="240" w:lineRule="auto"/>
        <w:rPr>
          <w:rFonts w:ascii="Times New Roman" w:eastAsia="Times New Roman" w:hAnsi="Times New Roman"/>
          <w:bCs/>
          <w:color w:val="000000" w:themeColor="text1"/>
          <w:sz w:val="24"/>
          <w:szCs w:val="24"/>
        </w:rPr>
      </w:pPr>
    </w:p>
    <w:p w14:paraId="70ACB991" w14:textId="77777777" w:rsidR="00953F7F" w:rsidRDefault="00451439" w:rsidP="00953F7F">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Eric raised a concern that UO has a strong reputation in the higher education sustainability community and thought that there might </w:t>
      </w:r>
      <w:r w:rsidR="00836B49">
        <w:rPr>
          <w:rFonts w:ascii="Times New Roman" w:eastAsia="Times New Roman" w:hAnsi="Times New Roman"/>
          <w:bCs/>
          <w:color w:val="000000" w:themeColor="text1"/>
          <w:sz w:val="24"/>
          <w:szCs w:val="24"/>
        </w:rPr>
        <w:t>be difficulty maintaining that relationship</w:t>
      </w:r>
      <w:r>
        <w:rPr>
          <w:rFonts w:ascii="Times New Roman" w:eastAsia="Times New Roman" w:hAnsi="Times New Roman"/>
          <w:bCs/>
          <w:color w:val="000000" w:themeColor="text1"/>
          <w:sz w:val="24"/>
          <w:szCs w:val="24"/>
        </w:rPr>
        <w:t xml:space="preserve"> if we were no longer a member of AASHE.  He also noted that there is a</w:t>
      </w:r>
      <w:r w:rsidR="00836B49">
        <w:rPr>
          <w:rFonts w:ascii="Times New Roman" w:eastAsia="Times New Roman" w:hAnsi="Times New Roman"/>
          <w:bCs/>
          <w:color w:val="000000" w:themeColor="text1"/>
          <w:sz w:val="24"/>
          <w:szCs w:val="24"/>
        </w:rPr>
        <w:t>pproximately a</w:t>
      </w:r>
      <w:r>
        <w:rPr>
          <w:rFonts w:ascii="Times New Roman" w:eastAsia="Times New Roman" w:hAnsi="Times New Roman"/>
          <w:bCs/>
          <w:color w:val="000000" w:themeColor="text1"/>
          <w:sz w:val="24"/>
          <w:szCs w:val="24"/>
        </w:rPr>
        <w:t xml:space="preserve"> $100 conference registration fee reduction and five</w:t>
      </w:r>
      <w:r w:rsidR="00836B49">
        <w:rPr>
          <w:rFonts w:ascii="Times New Roman" w:eastAsia="Times New Roman" w:hAnsi="Times New Roman"/>
          <w:bCs/>
          <w:color w:val="000000" w:themeColor="text1"/>
          <w:sz w:val="24"/>
          <w:szCs w:val="24"/>
        </w:rPr>
        <w:t xml:space="preserve"> or six</w:t>
      </w:r>
      <w:r>
        <w:rPr>
          <w:rFonts w:ascii="Times New Roman" w:eastAsia="Times New Roman" w:hAnsi="Times New Roman"/>
          <w:bCs/>
          <w:color w:val="000000" w:themeColor="text1"/>
          <w:sz w:val="24"/>
          <w:szCs w:val="24"/>
        </w:rPr>
        <w:t xml:space="preserve"> people attending this year which is roughly $500</w:t>
      </w:r>
      <w:r w:rsidR="00836B49">
        <w:rPr>
          <w:rFonts w:ascii="Times New Roman" w:eastAsia="Times New Roman" w:hAnsi="Times New Roman"/>
          <w:bCs/>
          <w:color w:val="000000" w:themeColor="text1"/>
          <w:sz w:val="24"/>
          <w:szCs w:val="24"/>
        </w:rPr>
        <w:t xml:space="preserve"> or $600</w:t>
      </w:r>
      <w:r>
        <w:rPr>
          <w:rFonts w:ascii="Times New Roman" w:eastAsia="Times New Roman" w:hAnsi="Times New Roman"/>
          <w:bCs/>
          <w:color w:val="000000" w:themeColor="text1"/>
          <w:sz w:val="24"/>
          <w:szCs w:val="24"/>
        </w:rPr>
        <w:t xml:space="preserve"> of benefit</w:t>
      </w:r>
      <w:r w:rsidR="00836B49">
        <w:rPr>
          <w:rFonts w:ascii="Times New Roman" w:eastAsia="Times New Roman" w:hAnsi="Times New Roman"/>
          <w:bCs/>
          <w:color w:val="000000" w:themeColor="text1"/>
          <w:sz w:val="24"/>
          <w:szCs w:val="24"/>
        </w:rPr>
        <w:t xml:space="preserve"> in addition to the STARS savings</w:t>
      </w:r>
      <w:r>
        <w:rPr>
          <w:rFonts w:ascii="Times New Roman" w:eastAsia="Times New Roman" w:hAnsi="Times New Roman"/>
          <w:bCs/>
          <w:color w:val="000000" w:themeColor="text1"/>
          <w:sz w:val="24"/>
          <w:szCs w:val="24"/>
        </w:rPr>
        <w:t xml:space="preserve">. Eric noted that AASHE does </w:t>
      </w:r>
      <w:r w:rsidR="00836B49">
        <w:rPr>
          <w:rFonts w:ascii="Times New Roman" w:eastAsia="Times New Roman" w:hAnsi="Times New Roman"/>
          <w:bCs/>
          <w:color w:val="000000" w:themeColor="text1"/>
          <w:sz w:val="24"/>
          <w:szCs w:val="24"/>
        </w:rPr>
        <w:t xml:space="preserve">produce a number of </w:t>
      </w:r>
      <w:r>
        <w:rPr>
          <w:rFonts w:ascii="Times New Roman" w:eastAsia="Times New Roman" w:hAnsi="Times New Roman"/>
          <w:bCs/>
          <w:color w:val="000000" w:themeColor="text1"/>
          <w:sz w:val="24"/>
          <w:szCs w:val="24"/>
        </w:rPr>
        <w:t>report</w:t>
      </w:r>
      <w:r w:rsidR="00836B49">
        <w:rPr>
          <w:rFonts w:ascii="Times New Roman" w:eastAsia="Times New Roman" w:hAnsi="Times New Roman"/>
          <w:bCs/>
          <w:color w:val="000000" w:themeColor="text1"/>
          <w:sz w:val="24"/>
          <w:szCs w:val="24"/>
        </w:rPr>
        <w:t>s</w:t>
      </w:r>
      <w:r>
        <w:rPr>
          <w:rFonts w:ascii="Times New Roman" w:eastAsia="Times New Roman" w:hAnsi="Times New Roman"/>
          <w:bCs/>
          <w:color w:val="000000" w:themeColor="text1"/>
          <w:sz w:val="24"/>
          <w:szCs w:val="24"/>
        </w:rPr>
        <w:t xml:space="preserve"> </w:t>
      </w:r>
      <w:r w:rsidR="00836B49">
        <w:rPr>
          <w:rFonts w:ascii="Times New Roman" w:eastAsia="Times New Roman" w:hAnsi="Times New Roman"/>
          <w:bCs/>
          <w:color w:val="000000" w:themeColor="text1"/>
          <w:sz w:val="24"/>
          <w:szCs w:val="24"/>
        </w:rPr>
        <w:t xml:space="preserve">but that he received information on sustainability internships which he distributed. </w:t>
      </w:r>
    </w:p>
    <w:p w14:paraId="1CFFD183" w14:textId="77777777" w:rsidR="00953F7F" w:rsidRDefault="00953F7F" w:rsidP="00953F7F">
      <w:pPr>
        <w:spacing w:after="0" w:line="240" w:lineRule="auto"/>
        <w:rPr>
          <w:rFonts w:ascii="Times New Roman" w:eastAsia="Times New Roman" w:hAnsi="Times New Roman"/>
          <w:bCs/>
          <w:color w:val="000000" w:themeColor="text1"/>
          <w:sz w:val="24"/>
          <w:szCs w:val="24"/>
        </w:rPr>
      </w:pPr>
    </w:p>
    <w:p w14:paraId="560F086E" w14:textId="729CC138" w:rsidR="00FB7A67" w:rsidRDefault="00953F7F" w:rsidP="00953F7F">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Blair Hinton suggested that the cost does not seem that high and that Athletics also has memberships, which may not be utilized to the fullest extent, but that give access and are needed to maintain a reputation in the sustainability community. Steve noted that </w:t>
      </w:r>
      <w:proofErr w:type="spellStart"/>
      <w:r>
        <w:rPr>
          <w:rFonts w:ascii="Times New Roman" w:eastAsia="Times New Roman" w:hAnsi="Times New Roman"/>
          <w:bCs/>
          <w:color w:val="000000" w:themeColor="text1"/>
          <w:sz w:val="24"/>
          <w:szCs w:val="24"/>
        </w:rPr>
        <w:t>Karyn</w:t>
      </w:r>
      <w:proofErr w:type="spellEnd"/>
      <w:r>
        <w:rPr>
          <w:rFonts w:ascii="Times New Roman" w:eastAsia="Times New Roman" w:hAnsi="Times New Roman"/>
          <w:bCs/>
          <w:color w:val="000000" w:themeColor="text1"/>
          <w:sz w:val="24"/>
          <w:szCs w:val="24"/>
        </w:rPr>
        <w:t xml:space="preserve"> Kaplan and Bill Casper both advocated strongly to renew the membership.  Steve then discussed his concern with the membership is that </w:t>
      </w:r>
      <w:r w:rsidR="00FB7A67">
        <w:rPr>
          <w:rFonts w:ascii="Times New Roman" w:eastAsia="Times New Roman" w:hAnsi="Times New Roman"/>
          <w:bCs/>
          <w:color w:val="000000" w:themeColor="text1"/>
          <w:sz w:val="24"/>
          <w:szCs w:val="24"/>
        </w:rPr>
        <w:t xml:space="preserve">the </w:t>
      </w:r>
      <w:r>
        <w:rPr>
          <w:rFonts w:ascii="Times New Roman" w:eastAsia="Times New Roman" w:hAnsi="Times New Roman"/>
          <w:bCs/>
          <w:color w:val="000000" w:themeColor="text1"/>
          <w:sz w:val="24"/>
          <w:szCs w:val="24"/>
        </w:rPr>
        <w:t xml:space="preserve">benefit doesn’t out-weigh the cost. AASHE has gotten complacent and </w:t>
      </w:r>
      <w:r w:rsidR="00FB7A67">
        <w:rPr>
          <w:rFonts w:ascii="Times New Roman" w:eastAsia="Times New Roman" w:hAnsi="Times New Roman"/>
          <w:bCs/>
          <w:color w:val="000000" w:themeColor="text1"/>
          <w:sz w:val="24"/>
          <w:szCs w:val="24"/>
        </w:rPr>
        <w:t>they know they</w:t>
      </w:r>
      <w:r>
        <w:rPr>
          <w:rFonts w:ascii="Times New Roman" w:eastAsia="Times New Roman" w:hAnsi="Times New Roman"/>
          <w:bCs/>
          <w:color w:val="000000" w:themeColor="text1"/>
          <w:sz w:val="24"/>
          <w:szCs w:val="24"/>
        </w:rPr>
        <w:t xml:space="preserve"> are not as responsive to member concerns as they should </w:t>
      </w:r>
      <w:r w:rsidR="00620816">
        <w:rPr>
          <w:rFonts w:ascii="Times New Roman" w:eastAsia="Times New Roman" w:hAnsi="Times New Roman"/>
          <w:bCs/>
          <w:color w:val="000000" w:themeColor="text1"/>
          <w:sz w:val="24"/>
          <w:szCs w:val="24"/>
        </w:rPr>
        <w:t xml:space="preserve">be. </w:t>
      </w:r>
      <w:r w:rsidR="00FB7A67">
        <w:rPr>
          <w:rFonts w:ascii="Times New Roman" w:eastAsia="Times New Roman" w:hAnsi="Times New Roman"/>
          <w:bCs/>
          <w:color w:val="000000" w:themeColor="text1"/>
          <w:sz w:val="24"/>
          <w:szCs w:val="24"/>
        </w:rPr>
        <w:t>Without sending a</w:t>
      </w:r>
      <w:r>
        <w:rPr>
          <w:rFonts w:ascii="Times New Roman" w:eastAsia="Times New Roman" w:hAnsi="Times New Roman"/>
          <w:bCs/>
          <w:color w:val="000000" w:themeColor="text1"/>
          <w:sz w:val="24"/>
          <w:szCs w:val="24"/>
        </w:rPr>
        <w:t xml:space="preserve"> message through</w:t>
      </w:r>
      <w:r w:rsidR="00FB7A67">
        <w:rPr>
          <w:rFonts w:ascii="Times New Roman" w:eastAsia="Times New Roman" w:hAnsi="Times New Roman"/>
          <w:bCs/>
          <w:color w:val="000000" w:themeColor="text1"/>
          <w:sz w:val="24"/>
          <w:szCs w:val="24"/>
        </w:rPr>
        <w:t xml:space="preserve"> reduced memberships he wondered if they would actually change. </w:t>
      </w:r>
    </w:p>
    <w:p w14:paraId="7304092F" w14:textId="77777777" w:rsidR="00FB7A67" w:rsidRDefault="00FB7A67" w:rsidP="00953F7F">
      <w:pPr>
        <w:spacing w:after="0" w:line="240" w:lineRule="auto"/>
        <w:rPr>
          <w:rFonts w:ascii="Times New Roman" w:eastAsia="Times New Roman" w:hAnsi="Times New Roman"/>
          <w:bCs/>
          <w:color w:val="000000" w:themeColor="text1"/>
          <w:sz w:val="24"/>
          <w:szCs w:val="24"/>
        </w:rPr>
      </w:pPr>
    </w:p>
    <w:p w14:paraId="1D680E81" w14:textId="590FE81C" w:rsidR="00953F7F" w:rsidRDefault="00FB7A67" w:rsidP="00953F7F">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Fred </w:t>
      </w:r>
      <w:proofErr w:type="spellStart"/>
      <w:r>
        <w:rPr>
          <w:rFonts w:ascii="Times New Roman" w:eastAsia="Times New Roman" w:hAnsi="Times New Roman"/>
          <w:bCs/>
          <w:color w:val="000000" w:themeColor="text1"/>
          <w:sz w:val="24"/>
          <w:szCs w:val="24"/>
        </w:rPr>
        <w:t>Tepfer</w:t>
      </w:r>
      <w:proofErr w:type="spellEnd"/>
      <w:r>
        <w:rPr>
          <w:rFonts w:ascii="Times New Roman" w:eastAsia="Times New Roman" w:hAnsi="Times New Roman"/>
          <w:bCs/>
          <w:color w:val="000000" w:themeColor="text1"/>
          <w:sz w:val="24"/>
          <w:szCs w:val="24"/>
        </w:rPr>
        <w:t xml:space="preserve"> also raised concern about cost and what we were giving up to gain membership.  He then suggested that we should contact AASHE and let them know that there was a serious discussion about the value of membership before renewing.  </w:t>
      </w:r>
    </w:p>
    <w:p w14:paraId="524871D5" w14:textId="77777777" w:rsidR="00FB7A67" w:rsidRDefault="00FB7A67" w:rsidP="00953F7F">
      <w:pPr>
        <w:spacing w:after="0" w:line="240" w:lineRule="auto"/>
        <w:rPr>
          <w:rFonts w:ascii="Times New Roman" w:eastAsia="Times New Roman" w:hAnsi="Times New Roman"/>
          <w:bCs/>
          <w:color w:val="000000" w:themeColor="text1"/>
          <w:sz w:val="24"/>
          <w:szCs w:val="24"/>
        </w:rPr>
      </w:pPr>
    </w:p>
    <w:p w14:paraId="4043D54A" w14:textId="24865AFF" w:rsidR="00FB7A67" w:rsidRDefault="00FB7A67" w:rsidP="00953F7F">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Christine asked if there were other organizations that compete with AASHE or provide similar services.  Steve noted that Second Nature, which created the America Colleges and Universities Presidents Climate Commitment and which spurred the creation of our </w:t>
      </w:r>
      <w:r>
        <w:rPr>
          <w:rFonts w:ascii="Times New Roman" w:eastAsia="Times New Roman" w:hAnsi="Times New Roman"/>
          <w:bCs/>
          <w:color w:val="000000" w:themeColor="text1"/>
          <w:sz w:val="24"/>
          <w:szCs w:val="24"/>
        </w:rPr>
        <w:lastRenderedPageBreak/>
        <w:t xml:space="preserve">Climate Action Plan.  ACUPCC had voluntary memberships, but announced recently that they are switching to a mandatory membership. </w:t>
      </w:r>
    </w:p>
    <w:p w14:paraId="02AD8658" w14:textId="77777777" w:rsidR="00620816" w:rsidRDefault="00620816" w:rsidP="00953F7F">
      <w:pPr>
        <w:spacing w:after="0" w:line="240" w:lineRule="auto"/>
        <w:rPr>
          <w:rFonts w:ascii="Times New Roman" w:eastAsia="Times New Roman" w:hAnsi="Times New Roman"/>
          <w:bCs/>
          <w:color w:val="000000" w:themeColor="text1"/>
          <w:sz w:val="24"/>
          <w:szCs w:val="24"/>
        </w:rPr>
      </w:pPr>
    </w:p>
    <w:p w14:paraId="5607A154" w14:textId="0A858575" w:rsidR="00620816" w:rsidRDefault="00620816" w:rsidP="00953F7F">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Sonya asked what the cost of STARS was and Steve said that in this coming year they are offering a $500 discount in part because they know they have membership problems and are trying to entice </w:t>
      </w:r>
      <w:r w:rsidR="002219D6">
        <w:rPr>
          <w:rFonts w:ascii="Times New Roman" w:eastAsia="Times New Roman" w:hAnsi="Times New Roman"/>
          <w:bCs/>
          <w:color w:val="000000" w:themeColor="text1"/>
          <w:sz w:val="24"/>
          <w:szCs w:val="24"/>
        </w:rPr>
        <w:t xml:space="preserve">universities to renew memberships. In the past the discount on STARS has been much lower. Christine noted that we were getting roughly $1000 in benefits from the conference registration reduction and the STARS discount. Steve summarized that it appeared people thought we should renew, but that we should express concern about the value. </w:t>
      </w:r>
    </w:p>
    <w:p w14:paraId="4D39AEA6" w14:textId="01EEA0C6" w:rsidR="00572C93" w:rsidRDefault="00572C93" w:rsidP="00836B49">
      <w:pPr>
        <w:spacing w:after="0" w:line="240" w:lineRule="auto"/>
        <w:ind w:firstLine="720"/>
        <w:rPr>
          <w:rFonts w:ascii="Times New Roman" w:eastAsia="Times New Roman" w:hAnsi="Times New Roman"/>
          <w:bCs/>
          <w:color w:val="000000" w:themeColor="text1"/>
          <w:sz w:val="24"/>
          <w:szCs w:val="24"/>
        </w:rPr>
      </w:pPr>
    </w:p>
    <w:p w14:paraId="38B10BD5" w14:textId="77777777" w:rsidR="00572C93" w:rsidRPr="00457596" w:rsidRDefault="00572C93" w:rsidP="00457596">
      <w:pPr>
        <w:spacing w:after="0" w:line="240" w:lineRule="auto"/>
        <w:rPr>
          <w:rFonts w:ascii="Times New Roman" w:eastAsia="Times New Roman" w:hAnsi="Times New Roman"/>
          <w:bCs/>
          <w:color w:val="000000" w:themeColor="text1"/>
          <w:sz w:val="24"/>
          <w:szCs w:val="24"/>
        </w:rPr>
      </w:pPr>
    </w:p>
    <w:p w14:paraId="5E55BE59" w14:textId="79E14A0A" w:rsidR="00493BA8" w:rsidRDefault="00493BA8" w:rsidP="00457596">
      <w:pPr>
        <w:spacing w:after="0" w:line="240" w:lineRule="auto"/>
        <w:rPr>
          <w:rFonts w:ascii="Times New Roman" w:eastAsia="Times New Roman" w:hAnsi="Times New Roman"/>
          <w:b/>
          <w:bCs/>
          <w:color w:val="000000" w:themeColor="text1"/>
          <w:sz w:val="24"/>
          <w:szCs w:val="24"/>
        </w:rPr>
      </w:pPr>
      <w:r w:rsidRPr="00FE7FCB">
        <w:rPr>
          <w:rFonts w:ascii="Times New Roman" w:eastAsia="Times New Roman" w:hAnsi="Times New Roman"/>
          <w:b/>
          <w:bCs/>
          <w:color w:val="000000" w:themeColor="text1"/>
          <w:sz w:val="24"/>
          <w:szCs w:val="24"/>
        </w:rPr>
        <w:t>2015-2016- EIC INITIATIVES</w:t>
      </w:r>
    </w:p>
    <w:p w14:paraId="73476A64" w14:textId="46D9D775" w:rsidR="00AE5330" w:rsidRPr="00457596" w:rsidRDefault="00AE5330" w:rsidP="00AE5330">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The main initiatives include: </w:t>
      </w:r>
      <w:r w:rsidRPr="00457596">
        <w:rPr>
          <w:rFonts w:ascii="Times New Roman" w:eastAsia="Times New Roman" w:hAnsi="Times New Roman"/>
          <w:bCs/>
          <w:color w:val="000000" w:themeColor="text1"/>
          <w:sz w:val="24"/>
          <w:szCs w:val="24"/>
        </w:rPr>
        <w:t>Review and approve CEP and EIC charter minor edits</w:t>
      </w:r>
      <w:r>
        <w:rPr>
          <w:rFonts w:ascii="Times New Roman" w:eastAsia="Times New Roman" w:hAnsi="Times New Roman"/>
          <w:bCs/>
          <w:color w:val="000000" w:themeColor="text1"/>
          <w:sz w:val="24"/>
          <w:szCs w:val="24"/>
        </w:rPr>
        <w:t xml:space="preserve">, </w:t>
      </w:r>
      <w:r w:rsidRPr="00457596">
        <w:rPr>
          <w:rFonts w:ascii="Times New Roman" w:eastAsia="Times New Roman" w:hAnsi="Times New Roman"/>
          <w:bCs/>
          <w:color w:val="000000" w:themeColor="text1"/>
          <w:sz w:val="24"/>
          <w:szCs w:val="24"/>
        </w:rPr>
        <w:t>Sustainability units review</w:t>
      </w:r>
      <w:r>
        <w:rPr>
          <w:rFonts w:ascii="Times New Roman" w:eastAsia="Times New Roman" w:hAnsi="Times New Roman"/>
          <w:bCs/>
          <w:color w:val="000000" w:themeColor="text1"/>
          <w:sz w:val="24"/>
          <w:szCs w:val="24"/>
        </w:rPr>
        <w:t xml:space="preserve">, </w:t>
      </w:r>
      <w:r w:rsidRPr="00457596">
        <w:rPr>
          <w:rFonts w:ascii="Times New Roman" w:eastAsia="Times New Roman" w:hAnsi="Times New Roman"/>
          <w:bCs/>
          <w:color w:val="000000" w:themeColor="text1"/>
          <w:sz w:val="24"/>
          <w:szCs w:val="24"/>
        </w:rPr>
        <w:t>STARS Reporting</w:t>
      </w:r>
      <w:r>
        <w:rPr>
          <w:rFonts w:ascii="Times New Roman" w:eastAsia="Times New Roman" w:hAnsi="Times New Roman"/>
          <w:bCs/>
          <w:color w:val="000000" w:themeColor="text1"/>
          <w:sz w:val="24"/>
          <w:szCs w:val="24"/>
        </w:rPr>
        <w:t xml:space="preserve">, </w:t>
      </w:r>
      <w:r w:rsidRPr="00457596">
        <w:rPr>
          <w:rFonts w:ascii="Times New Roman" w:eastAsia="Times New Roman" w:hAnsi="Times New Roman"/>
          <w:bCs/>
          <w:color w:val="000000" w:themeColor="text1"/>
          <w:sz w:val="24"/>
          <w:szCs w:val="24"/>
        </w:rPr>
        <w:t>Internal Carbon Tax</w:t>
      </w:r>
      <w:r>
        <w:rPr>
          <w:rFonts w:ascii="Times New Roman" w:eastAsia="Times New Roman" w:hAnsi="Times New Roman"/>
          <w:bCs/>
          <w:color w:val="000000" w:themeColor="text1"/>
          <w:sz w:val="24"/>
          <w:szCs w:val="24"/>
        </w:rPr>
        <w:t xml:space="preserve">, and </w:t>
      </w:r>
      <w:r w:rsidRPr="00457596">
        <w:rPr>
          <w:rFonts w:ascii="Times New Roman" w:eastAsia="Times New Roman" w:hAnsi="Times New Roman"/>
          <w:bCs/>
          <w:color w:val="000000" w:themeColor="text1"/>
          <w:sz w:val="24"/>
          <w:szCs w:val="24"/>
        </w:rPr>
        <w:t xml:space="preserve"> </w:t>
      </w:r>
    </w:p>
    <w:p w14:paraId="15C97FA8" w14:textId="2E2B6EA9" w:rsidR="00AE5330" w:rsidRPr="00457596" w:rsidRDefault="00AE5330" w:rsidP="00AE5330">
      <w:pPr>
        <w:spacing w:after="0" w:line="240" w:lineRule="auto"/>
        <w:rPr>
          <w:rFonts w:ascii="Times New Roman" w:eastAsia="Times New Roman" w:hAnsi="Times New Roman"/>
          <w:bCs/>
          <w:color w:val="000000" w:themeColor="text1"/>
          <w:sz w:val="24"/>
          <w:szCs w:val="24"/>
        </w:rPr>
      </w:pPr>
      <w:r w:rsidRPr="00457596">
        <w:rPr>
          <w:rFonts w:ascii="Times New Roman" w:eastAsia="Times New Roman" w:hAnsi="Times New Roman"/>
          <w:bCs/>
          <w:color w:val="000000" w:themeColor="text1"/>
          <w:sz w:val="24"/>
          <w:szCs w:val="24"/>
        </w:rPr>
        <w:t>Climate Action Plan update</w:t>
      </w:r>
      <w:r>
        <w:rPr>
          <w:rFonts w:ascii="Times New Roman" w:eastAsia="Times New Roman" w:hAnsi="Times New Roman"/>
          <w:bCs/>
          <w:color w:val="000000" w:themeColor="text1"/>
          <w:sz w:val="24"/>
          <w:szCs w:val="24"/>
        </w:rPr>
        <w:t xml:space="preserve">. </w:t>
      </w:r>
    </w:p>
    <w:p w14:paraId="24621C2E" w14:textId="15C6EACA" w:rsidR="00FE7FCB" w:rsidRPr="00AE5330" w:rsidRDefault="00FE7FCB" w:rsidP="00457596">
      <w:pPr>
        <w:spacing w:after="0" w:line="240" w:lineRule="auto"/>
        <w:rPr>
          <w:rFonts w:ascii="Times New Roman" w:eastAsia="Times New Roman" w:hAnsi="Times New Roman"/>
          <w:bCs/>
          <w:color w:val="000000" w:themeColor="text1"/>
          <w:sz w:val="24"/>
          <w:szCs w:val="24"/>
        </w:rPr>
      </w:pPr>
    </w:p>
    <w:p w14:paraId="1A744755" w14:textId="40796760" w:rsidR="00493BA8" w:rsidRDefault="00493BA8" w:rsidP="00457596">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Steve noted that he would bring some housekeeping edits on the EIC Charter and the Comprehensive Environmental Policy</w:t>
      </w:r>
      <w:r w:rsidR="00FE7FCB">
        <w:rPr>
          <w:rFonts w:ascii="Times New Roman" w:eastAsia="Times New Roman" w:hAnsi="Times New Roman"/>
          <w:bCs/>
          <w:color w:val="000000" w:themeColor="text1"/>
          <w:sz w:val="24"/>
          <w:szCs w:val="24"/>
        </w:rPr>
        <w:t xml:space="preserve"> for review to the next EIC meeting</w:t>
      </w:r>
      <w:r>
        <w:rPr>
          <w:rFonts w:ascii="Times New Roman" w:eastAsia="Times New Roman" w:hAnsi="Times New Roman"/>
          <w:bCs/>
          <w:color w:val="000000" w:themeColor="text1"/>
          <w:sz w:val="24"/>
          <w:szCs w:val="24"/>
        </w:rPr>
        <w:t>. There are roughly six</w:t>
      </w:r>
      <w:r w:rsidR="00FE7FCB">
        <w:rPr>
          <w:rFonts w:ascii="Times New Roman" w:eastAsia="Times New Roman" w:hAnsi="Times New Roman"/>
          <w:bCs/>
          <w:color w:val="000000" w:themeColor="text1"/>
          <w:sz w:val="24"/>
          <w:szCs w:val="24"/>
        </w:rPr>
        <w:t xml:space="preserve"> units that </w:t>
      </w:r>
      <w:r>
        <w:rPr>
          <w:rFonts w:ascii="Times New Roman" w:eastAsia="Times New Roman" w:hAnsi="Times New Roman"/>
          <w:bCs/>
          <w:color w:val="000000" w:themeColor="text1"/>
          <w:sz w:val="24"/>
          <w:szCs w:val="24"/>
        </w:rPr>
        <w:t xml:space="preserve">are mainly </w:t>
      </w:r>
      <w:r w:rsidR="00FE7FCB">
        <w:rPr>
          <w:rFonts w:ascii="Times New Roman" w:eastAsia="Times New Roman" w:hAnsi="Times New Roman"/>
          <w:bCs/>
          <w:color w:val="000000" w:themeColor="text1"/>
          <w:sz w:val="24"/>
          <w:szCs w:val="24"/>
        </w:rPr>
        <w:t xml:space="preserve">responsible for the sustainability efforts on campus and Vice President Jamie Moffitt requested a review of the roles and responsibilities of each of these units in regards to implementing the Comprehensive Environmental Policy.   </w:t>
      </w:r>
    </w:p>
    <w:p w14:paraId="08E68EBD" w14:textId="77777777" w:rsidR="001E2730" w:rsidRDefault="001E2730" w:rsidP="00457596">
      <w:pPr>
        <w:spacing w:after="0" w:line="240" w:lineRule="auto"/>
        <w:rPr>
          <w:rFonts w:ascii="Times New Roman" w:eastAsia="Times New Roman" w:hAnsi="Times New Roman"/>
          <w:bCs/>
          <w:color w:val="000000" w:themeColor="text1"/>
          <w:sz w:val="24"/>
          <w:szCs w:val="24"/>
        </w:rPr>
      </w:pPr>
    </w:p>
    <w:p w14:paraId="0FFEA3B5" w14:textId="1FE8DF2B" w:rsidR="001E2730" w:rsidRDefault="009E18C6" w:rsidP="00457596">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Steve asked if members had other issues they would like to raise.  Eric noted that Portland State University was holding an Intentional Design Endowment Forum which the UO Foundation would be attending and thought it would be interesting to get an update and information on </w:t>
      </w:r>
      <w:r w:rsidR="000A2266">
        <w:rPr>
          <w:rFonts w:ascii="Times New Roman" w:eastAsia="Times New Roman" w:hAnsi="Times New Roman"/>
          <w:bCs/>
          <w:color w:val="000000" w:themeColor="text1"/>
          <w:sz w:val="24"/>
          <w:szCs w:val="24"/>
        </w:rPr>
        <w:t xml:space="preserve">how they align sustainability goals.  </w:t>
      </w:r>
    </w:p>
    <w:p w14:paraId="1E8F92D3" w14:textId="77777777" w:rsidR="009E18C6" w:rsidRDefault="009E18C6" w:rsidP="00457596">
      <w:pPr>
        <w:spacing w:after="0" w:line="240" w:lineRule="auto"/>
        <w:rPr>
          <w:rFonts w:ascii="Times New Roman" w:eastAsia="Times New Roman" w:hAnsi="Times New Roman"/>
          <w:b/>
          <w:bCs/>
          <w:color w:val="000000" w:themeColor="text1"/>
          <w:sz w:val="24"/>
          <w:szCs w:val="24"/>
        </w:rPr>
      </w:pPr>
    </w:p>
    <w:p w14:paraId="05006D4A" w14:textId="77777777" w:rsidR="009E18C6" w:rsidRDefault="009E18C6" w:rsidP="00457596">
      <w:pPr>
        <w:spacing w:after="0" w:line="240" w:lineRule="auto"/>
        <w:rPr>
          <w:rFonts w:ascii="Times New Roman" w:eastAsia="Times New Roman" w:hAnsi="Times New Roman"/>
          <w:b/>
          <w:bCs/>
          <w:color w:val="000000" w:themeColor="text1"/>
          <w:sz w:val="24"/>
          <w:szCs w:val="24"/>
        </w:rPr>
      </w:pPr>
    </w:p>
    <w:p w14:paraId="4C004C0C" w14:textId="6EC32319" w:rsidR="00457596" w:rsidRPr="002830E1" w:rsidRDefault="002830E1" w:rsidP="00457596">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PRESENTATION</w:t>
      </w:r>
      <w:r w:rsidR="00457596" w:rsidRPr="002830E1">
        <w:rPr>
          <w:rFonts w:ascii="Times New Roman" w:eastAsia="Times New Roman" w:hAnsi="Times New Roman"/>
          <w:b/>
          <w:bCs/>
          <w:color w:val="000000" w:themeColor="text1"/>
          <w:sz w:val="24"/>
          <w:szCs w:val="24"/>
        </w:rPr>
        <w:t>:  S</w:t>
      </w:r>
      <w:r>
        <w:rPr>
          <w:rFonts w:ascii="Times New Roman" w:eastAsia="Times New Roman" w:hAnsi="Times New Roman"/>
          <w:b/>
          <w:bCs/>
          <w:color w:val="000000" w:themeColor="text1"/>
          <w:sz w:val="24"/>
          <w:szCs w:val="24"/>
        </w:rPr>
        <w:t>TUDENT SUSTAINABILITY CENTER – ERIC BEELER</w:t>
      </w:r>
    </w:p>
    <w:p w14:paraId="554EF5E5" w14:textId="025923F2" w:rsidR="002830E1" w:rsidRDefault="000A2266" w:rsidP="00457596">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Eric covered the center’s mission, staffing, leadership development, coordination of student groups, resources available for student projects, </w:t>
      </w:r>
      <w:r w:rsidR="00175199">
        <w:rPr>
          <w:rFonts w:ascii="Times New Roman" w:eastAsia="Times New Roman" w:hAnsi="Times New Roman"/>
          <w:bCs/>
          <w:color w:val="000000" w:themeColor="text1"/>
          <w:sz w:val="24"/>
          <w:szCs w:val="24"/>
        </w:rPr>
        <w:t>revenue from EMU, and challenges.</w:t>
      </w:r>
      <w:r>
        <w:rPr>
          <w:rFonts w:ascii="Times New Roman" w:eastAsia="Times New Roman" w:hAnsi="Times New Roman"/>
          <w:bCs/>
          <w:color w:val="000000" w:themeColor="text1"/>
          <w:sz w:val="24"/>
          <w:szCs w:val="24"/>
        </w:rPr>
        <w:t xml:space="preserve"> </w:t>
      </w:r>
    </w:p>
    <w:p w14:paraId="513C35FF" w14:textId="77777777" w:rsidR="002830E1" w:rsidRPr="00457596" w:rsidRDefault="002830E1" w:rsidP="00457596">
      <w:pPr>
        <w:spacing w:after="0" w:line="240" w:lineRule="auto"/>
        <w:rPr>
          <w:rFonts w:ascii="Times New Roman" w:eastAsia="Times New Roman" w:hAnsi="Times New Roman"/>
          <w:bCs/>
          <w:color w:val="000000" w:themeColor="text1"/>
          <w:sz w:val="24"/>
          <w:szCs w:val="24"/>
        </w:rPr>
      </w:pPr>
      <w:bookmarkStart w:id="0" w:name="_GoBack"/>
      <w:bookmarkEnd w:id="0"/>
    </w:p>
    <w:p w14:paraId="36DB0F53" w14:textId="77777777" w:rsidR="001E2730" w:rsidRDefault="001E2730" w:rsidP="00457596">
      <w:pPr>
        <w:spacing w:after="0" w:line="240" w:lineRule="auto"/>
        <w:rPr>
          <w:rFonts w:ascii="Times New Roman" w:eastAsia="Times New Roman" w:hAnsi="Times New Roman"/>
          <w:bCs/>
          <w:color w:val="000000" w:themeColor="text1"/>
          <w:sz w:val="24"/>
          <w:szCs w:val="24"/>
        </w:rPr>
      </w:pPr>
    </w:p>
    <w:p w14:paraId="46A933F4" w14:textId="0301C5B8" w:rsidR="00FF7D39" w:rsidRDefault="00457596" w:rsidP="00457596">
      <w:pPr>
        <w:spacing w:after="0" w:line="240" w:lineRule="auto"/>
        <w:rPr>
          <w:rFonts w:ascii="Times New Roman" w:eastAsia="Times New Roman" w:hAnsi="Times New Roman"/>
          <w:bCs/>
          <w:color w:val="000000" w:themeColor="text1"/>
          <w:sz w:val="24"/>
          <w:szCs w:val="24"/>
        </w:rPr>
      </w:pPr>
      <w:r w:rsidRPr="00457596">
        <w:rPr>
          <w:rFonts w:ascii="Times New Roman" w:eastAsia="Times New Roman" w:hAnsi="Times New Roman"/>
          <w:bCs/>
          <w:color w:val="000000" w:themeColor="text1"/>
          <w:sz w:val="24"/>
          <w:szCs w:val="24"/>
        </w:rPr>
        <w:t>Adjourn (Chair)</w:t>
      </w:r>
    </w:p>
    <w:p w14:paraId="391D72C6" w14:textId="77777777" w:rsidR="00457596" w:rsidRPr="00FF7D39" w:rsidRDefault="00457596" w:rsidP="00FF7D39">
      <w:pPr>
        <w:spacing w:after="0" w:line="240" w:lineRule="auto"/>
        <w:rPr>
          <w:rFonts w:ascii="Times New Roman" w:eastAsia="Times New Roman" w:hAnsi="Times New Roman"/>
          <w:bCs/>
          <w:color w:val="FF0000"/>
          <w:sz w:val="24"/>
          <w:szCs w:val="24"/>
        </w:rPr>
      </w:pPr>
    </w:p>
    <w:p w14:paraId="40760DA1" w14:textId="534103FD" w:rsidR="00457596" w:rsidRPr="00920C47" w:rsidRDefault="006F329F" w:rsidP="00457596">
      <w:pP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br/>
      </w:r>
      <w:r>
        <w:rPr>
          <w:rFonts w:ascii="Times New Roman" w:eastAsia="Times New Roman" w:hAnsi="Times New Roman"/>
          <w:b/>
          <w:color w:val="000000" w:themeColor="text1"/>
          <w:sz w:val="24"/>
          <w:szCs w:val="24"/>
        </w:rPr>
        <w:br/>
      </w:r>
    </w:p>
    <w:p w14:paraId="7E67C05E" w14:textId="6B76472E" w:rsidR="00587E7C" w:rsidRPr="00920C47" w:rsidRDefault="00587E7C">
      <w:pPr>
        <w:rPr>
          <w:rFonts w:ascii="Times New Roman" w:eastAsia="Times New Roman" w:hAnsi="Times New Roman"/>
          <w:color w:val="000000" w:themeColor="text1"/>
          <w:sz w:val="24"/>
          <w:szCs w:val="24"/>
        </w:rPr>
      </w:pPr>
    </w:p>
    <w:sectPr w:rsidR="00587E7C" w:rsidRPr="00920C47" w:rsidSect="00E250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C28F4"/>
    <w:multiLevelType w:val="hybridMultilevel"/>
    <w:tmpl w:val="A3B4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33A21"/>
    <w:multiLevelType w:val="hybridMultilevel"/>
    <w:tmpl w:val="4C40A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36E53"/>
    <w:multiLevelType w:val="hybridMultilevel"/>
    <w:tmpl w:val="539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90528"/>
    <w:multiLevelType w:val="hybridMultilevel"/>
    <w:tmpl w:val="DB0615B0"/>
    <w:lvl w:ilvl="0" w:tplc="F6048C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14128D"/>
    <w:multiLevelType w:val="hybridMultilevel"/>
    <w:tmpl w:val="75722932"/>
    <w:lvl w:ilvl="0" w:tplc="1F6258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1C"/>
    <w:rsid w:val="00011DA8"/>
    <w:rsid w:val="00021518"/>
    <w:rsid w:val="00024564"/>
    <w:rsid w:val="00044410"/>
    <w:rsid w:val="0006032F"/>
    <w:rsid w:val="00074803"/>
    <w:rsid w:val="000778CF"/>
    <w:rsid w:val="00094334"/>
    <w:rsid w:val="0009672F"/>
    <w:rsid w:val="000A2266"/>
    <w:rsid w:val="000A5056"/>
    <w:rsid w:val="000C1A10"/>
    <w:rsid w:val="000E46CF"/>
    <w:rsid w:val="001026DD"/>
    <w:rsid w:val="00105395"/>
    <w:rsid w:val="00113233"/>
    <w:rsid w:val="00121274"/>
    <w:rsid w:val="0012681C"/>
    <w:rsid w:val="0014119F"/>
    <w:rsid w:val="0015071A"/>
    <w:rsid w:val="00157942"/>
    <w:rsid w:val="0017278F"/>
    <w:rsid w:val="00175199"/>
    <w:rsid w:val="001A49E8"/>
    <w:rsid w:val="001C2C5E"/>
    <w:rsid w:val="001C5336"/>
    <w:rsid w:val="001D17C1"/>
    <w:rsid w:val="001E0D48"/>
    <w:rsid w:val="001E2730"/>
    <w:rsid w:val="002146F3"/>
    <w:rsid w:val="002219D6"/>
    <w:rsid w:val="0024525E"/>
    <w:rsid w:val="00246E6D"/>
    <w:rsid w:val="00255BFA"/>
    <w:rsid w:val="00267215"/>
    <w:rsid w:val="0027072B"/>
    <w:rsid w:val="00277979"/>
    <w:rsid w:val="002830E1"/>
    <w:rsid w:val="002A18D2"/>
    <w:rsid w:val="002A6E3B"/>
    <w:rsid w:val="002B62CE"/>
    <w:rsid w:val="002B684C"/>
    <w:rsid w:val="002C2136"/>
    <w:rsid w:val="002F1BBB"/>
    <w:rsid w:val="002F1CB0"/>
    <w:rsid w:val="002F2004"/>
    <w:rsid w:val="00337BCD"/>
    <w:rsid w:val="00394648"/>
    <w:rsid w:val="0039611D"/>
    <w:rsid w:val="003A7703"/>
    <w:rsid w:val="003E43E1"/>
    <w:rsid w:val="003E6459"/>
    <w:rsid w:val="00421CFB"/>
    <w:rsid w:val="00432CF0"/>
    <w:rsid w:val="00437EC2"/>
    <w:rsid w:val="00447076"/>
    <w:rsid w:val="00451439"/>
    <w:rsid w:val="00457596"/>
    <w:rsid w:val="00470FCC"/>
    <w:rsid w:val="00472197"/>
    <w:rsid w:val="0047756B"/>
    <w:rsid w:val="00483619"/>
    <w:rsid w:val="00493BA8"/>
    <w:rsid w:val="004C6296"/>
    <w:rsid w:val="004D5D4C"/>
    <w:rsid w:val="004F45C0"/>
    <w:rsid w:val="00502588"/>
    <w:rsid w:val="00530DD3"/>
    <w:rsid w:val="0053335C"/>
    <w:rsid w:val="00551E5E"/>
    <w:rsid w:val="00572C93"/>
    <w:rsid w:val="00572E97"/>
    <w:rsid w:val="00587E7C"/>
    <w:rsid w:val="005D0F77"/>
    <w:rsid w:val="005E58BC"/>
    <w:rsid w:val="00620816"/>
    <w:rsid w:val="00644D2D"/>
    <w:rsid w:val="00645621"/>
    <w:rsid w:val="00671ECB"/>
    <w:rsid w:val="00677893"/>
    <w:rsid w:val="00693863"/>
    <w:rsid w:val="006D4159"/>
    <w:rsid w:val="006E2609"/>
    <w:rsid w:val="006F329F"/>
    <w:rsid w:val="006F7247"/>
    <w:rsid w:val="00713323"/>
    <w:rsid w:val="00731196"/>
    <w:rsid w:val="00736788"/>
    <w:rsid w:val="0076632F"/>
    <w:rsid w:val="00783789"/>
    <w:rsid w:val="007837D5"/>
    <w:rsid w:val="007876AC"/>
    <w:rsid w:val="007C58C0"/>
    <w:rsid w:val="007C7B1E"/>
    <w:rsid w:val="007F4DDE"/>
    <w:rsid w:val="008100C8"/>
    <w:rsid w:val="00814ABB"/>
    <w:rsid w:val="00836B49"/>
    <w:rsid w:val="00870801"/>
    <w:rsid w:val="00872867"/>
    <w:rsid w:val="008A0E67"/>
    <w:rsid w:val="008A4731"/>
    <w:rsid w:val="008C4277"/>
    <w:rsid w:val="008F3C7A"/>
    <w:rsid w:val="00906999"/>
    <w:rsid w:val="00910479"/>
    <w:rsid w:val="0091113F"/>
    <w:rsid w:val="00920C47"/>
    <w:rsid w:val="009352BD"/>
    <w:rsid w:val="00953F7F"/>
    <w:rsid w:val="0096027D"/>
    <w:rsid w:val="009606ED"/>
    <w:rsid w:val="00990484"/>
    <w:rsid w:val="009A39B1"/>
    <w:rsid w:val="009D11B0"/>
    <w:rsid w:val="009E18C6"/>
    <w:rsid w:val="00A90529"/>
    <w:rsid w:val="00AB547A"/>
    <w:rsid w:val="00AD0A23"/>
    <w:rsid w:val="00AD51BA"/>
    <w:rsid w:val="00AD7175"/>
    <w:rsid w:val="00AE0E9C"/>
    <w:rsid w:val="00AE5330"/>
    <w:rsid w:val="00AE705B"/>
    <w:rsid w:val="00AF02CD"/>
    <w:rsid w:val="00AF5DF4"/>
    <w:rsid w:val="00B0095C"/>
    <w:rsid w:val="00B05C4A"/>
    <w:rsid w:val="00B43A70"/>
    <w:rsid w:val="00B71B7F"/>
    <w:rsid w:val="00B959A9"/>
    <w:rsid w:val="00BA1972"/>
    <w:rsid w:val="00BA5F9F"/>
    <w:rsid w:val="00C13826"/>
    <w:rsid w:val="00C20A9D"/>
    <w:rsid w:val="00C66EA3"/>
    <w:rsid w:val="00CA2468"/>
    <w:rsid w:val="00CA4724"/>
    <w:rsid w:val="00CB18CC"/>
    <w:rsid w:val="00CC0EE3"/>
    <w:rsid w:val="00CD0139"/>
    <w:rsid w:val="00CE4722"/>
    <w:rsid w:val="00CF2B07"/>
    <w:rsid w:val="00D0742E"/>
    <w:rsid w:val="00D31089"/>
    <w:rsid w:val="00D4446F"/>
    <w:rsid w:val="00D555EF"/>
    <w:rsid w:val="00D75F4A"/>
    <w:rsid w:val="00DA4348"/>
    <w:rsid w:val="00DD69D3"/>
    <w:rsid w:val="00E01191"/>
    <w:rsid w:val="00E110E6"/>
    <w:rsid w:val="00E12493"/>
    <w:rsid w:val="00E2276B"/>
    <w:rsid w:val="00E25083"/>
    <w:rsid w:val="00E2553B"/>
    <w:rsid w:val="00E540DB"/>
    <w:rsid w:val="00E6676A"/>
    <w:rsid w:val="00E75366"/>
    <w:rsid w:val="00EE3966"/>
    <w:rsid w:val="00EE51EC"/>
    <w:rsid w:val="00EE646D"/>
    <w:rsid w:val="00F13FB7"/>
    <w:rsid w:val="00F25A86"/>
    <w:rsid w:val="00F3256C"/>
    <w:rsid w:val="00F444F1"/>
    <w:rsid w:val="00F85F8D"/>
    <w:rsid w:val="00F87723"/>
    <w:rsid w:val="00FB35E0"/>
    <w:rsid w:val="00FB7A67"/>
    <w:rsid w:val="00FD0F37"/>
    <w:rsid w:val="00FE0959"/>
    <w:rsid w:val="00FE7FCB"/>
    <w:rsid w:val="00FF1917"/>
    <w:rsid w:val="00FF3DE5"/>
    <w:rsid w:val="00FF7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FA1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1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1C"/>
    <w:rPr>
      <w:rFonts w:ascii="Calibri" w:eastAsia="Calibri" w:hAnsi="Calibri" w:cs="Times New Roman"/>
      <w:sz w:val="22"/>
      <w:szCs w:val="22"/>
    </w:rPr>
  </w:style>
  <w:style w:type="paragraph" w:styleId="ListParagraph">
    <w:name w:val="List Paragraph"/>
    <w:basedOn w:val="Normal"/>
    <w:uiPriority w:val="34"/>
    <w:qFormat/>
    <w:rsid w:val="00F3256C"/>
    <w:pPr>
      <w:ind w:left="720"/>
      <w:contextualSpacing/>
    </w:pPr>
  </w:style>
  <w:style w:type="paragraph" w:styleId="BalloonText">
    <w:name w:val="Balloon Text"/>
    <w:basedOn w:val="Normal"/>
    <w:link w:val="BalloonTextChar"/>
    <w:uiPriority w:val="99"/>
    <w:semiHidden/>
    <w:unhideWhenUsed/>
    <w:rsid w:val="007311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1196"/>
    <w:rPr>
      <w:rFonts w:ascii="Lucida Grande" w:eastAsia="Calibr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1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1C"/>
    <w:rPr>
      <w:rFonts w:ascii="Calibri" w:eastAsia="Calibri" w:hAnsi="Calibri" w:cs="Times New Roman"/>
      <w:sz w:val="22"/>
      <w:szCs w:val="22"/>
    </w:rPr>
  </w:style>
  <w:style w:type="paragraph" w:styleId="ListParagraph">
    <w:name w:val="List Paragraph"/>
    <w:basedOn w:val="Normal"/>
    <w:uiPriority w:val="34"/>
    <w:qFormat/>
    <w:rsid w:val="00F3256C"/>
    <w:pPr>
      <w:ind w:left="720"/>
      <w:contextualSpacing/>
    </w:pPr>
  </w:style>
  <w:style w:type="paragraph" w:styleId="BalloonText">
    <w:name w:val="Balloon Text"/>
    <w:basedOn w:val="Normal"/>
    <w:link w:val="BalloonTextChar"/>
    <w:uiPriority w:val="99"/>
    <w:semiHidden/>
    <w:unhideWhenUsed/>
    <w:rsid w:val="007311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1196"/>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1034</Words>
  <Characters>5899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UO</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 UO</dc:creator>
  <cp:keywords/>
  <dc:description/>
  <cp:lastModifiedBy>UO UO</cp:lastModifiedBy>
  <cp:revision>12</cp:revision>
  <dcterms:created xsi:type="dcterms:W3CDTF">2015-11-10T15:04:00Z</dcterms:created>
  <dcterms:modified xsi:type="dcterms:W3CDTF">2016-01-07T19:21:00Z</dcterms:modified>
</cp:coreProperties>
</file>