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B43D1" w14:textId="77777777" w:rsidR="0097764B" w:rsidRDefault="00B706E4">
      <w:pPr>
        <w:pStyle w:val="BodyA"/>
        <w:spacing w:after="0" w:line="240" w:lineRule="auto"/>
        <w:jc w:val="center"/>
        <w:rPr>
          <w:rFonts w:ascii="Times New Roman" w:eastAsia="Times New Roman" w:hAnsi="Times New Roman" w:cs="Times New Roman"/>
          <w:sz w:val="24"/>
          <w:szCs w:val="24"/>
        </w:rPr>
      </w:pPr>
      <w:r>
        <w:rPr>
          <w:rFonts w:ascii="Times New Roman Bold"/>
          <w:sz w:val="24"/>
          <w:szCs w:val="24"/>
        </w:rPr>
        <w:t>Environmental Issues Committee Meeting Minutes</w:t>
      </w:r>
    </w:p>
    <w:p w14:paraId="453570B5" w14:textId="77777777" w:rsidR="0097764B" w:rsidRDefault="00B706E4">
      <w:pPr>
        <w:pStyle w:val="NoSpacing"/>
        <w:jc w:val="center"/>
        <w:rPr>
          <w:rFonts w:ascii="Times New Roman" w:eastAsia="Times New Roman" w:hAnsi="Times New Roman" w:cs="Times New Roman"/>
          <w:sz w:val="24"/>
          <w:szCs w:val="24"/>
        </w:rPr>
      </w:pPr>
      <w:r>
        <w:rPr>
          <w:rFonts w:ascii="Times New Roman"/>
          <w:sz w:val="24"/>
          <w:szCs w:val="24"/>
        </w:rPr>
        <w:t>Thursday, February 20th, 2014 1pm to 2pm</w:t>
      </w:r>
    </w:p>
    <w:p w14:paraId="2E31AA0B" w14:textId="77777777" w:rsidR="0097764B" w:rsidRDefault="00B706E4">
      <w:pPr>
        <w:pStyle w:val="NoSpacing"/>
        <w:jc w:val="center"/>
        <w:rPr>
          <w:rFonts w:ascii="Times New Roman" w:eastAsia="Times New Roman" w:hAnsi="Times New Roman" w:cs="Times New Roman"/>
          <w:sz w:val="24"/>
          <w:szCs w:val="24"/>
        </w:rPr>
      </w:pPr>
      <w:r>
        <w:rPr>
          <w:rFonts w:ascii="Times New Roman"/>
          <w:sz w:val="24"/>
          <w:szCs w:val="24"/>
        </w:rPr>
        <w:t>EMU Board Room</w:t>
      </w:r>
    </w:p>
    <w:p w14:paraId="42553D1D" w14:textId="77777777" w:rsidR="0097764B" w:rsidRDefault="00B706E4">
      <w:pPr>
        <w:pStyle w:val="Body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Bold"/>
          <w:sz w:val="24"/>
          <w:szCs w:val="24"/>
        </w:rPr>
        <w:t>MEMBERS PRESENT</w:t>
      </w:r>
      <w:r>
        <w:rPr>
          <w:rFonts w:ascii="Times New Roman" w:eastAsia="Times New Roman" w:hAnsi="Times New Roman" w:cs="Times New Roman"/>
          <w:sz w:val="24"/>
          <w:szCs w:val="24"/>
        </w:rPr>
        <w:br/>
      </w:r>
    </w:p>
    <w:p w14:paraId="5B16688F" w14:textId="77777777" w:rsidR="0097764B" w:rsidRDefault="00B706E4">
      <w:pPr>
        <w:pStyle w:val="BodyA"/>
        <w:spacing w:after="0" w:line="240" w:lineRule="auto"/>
        <w:rPr>
          <w:rFonts w:ascii="Times New Roman" w:eastAsia="Times New Roman" w:hAnsi="Times New Roman" w:cs="Times New Roman"/>
          <w:sz w:val="24"/>
          <w:szCs w:val="24"/>
        </w:rPr>
      </w:pPr>
      <w:r>
        <w:rPr>
          <w:rFonts w:ascii="Times New Roman"/>
          <w:sz w:val="24"/>
          <w:szCs w:val="24"/>
          <w:lang w:val="da-DK"/>
        </w:rPr>
        <w:t xml:space="preserve">Ron </w:t>
      </w:r>
      <w:proofErr w:type="spellStart"/>
      <w:r>
        <w:rPr>
          <w:rFonts w:ascii="Times New Roman"/>
          <w:sz w:val="24"/>
          <w:szCs w:val="24"/>
          <w:lang w:val="da-DK"/>
        </w:rPr>
        <w:t>Lovinger</w:t>
      </w:r>
      <w:proofErr w:type="spellEnd"/>
      <w:r>
        <w:rPr>
          <w:rFonts w:hAnsi="Trebuchet MS"/>
          <w:sz w:val="24"/>
          <w:szCs w:val="24"/>
        </w:rPr>
        <w:t xml:space="preserve"> – </w:t>
      </w:r>
      <w:proofErr w:type="spellStart"/>
      <w:r>
        <w:rPr>
          <w:rFonts w:ascii="Times New Roman"/>
          <w:sz w:val="24"/>
          <w:szCs w:val="24"/>
          <w:lang w:val="de-DE"/>
        </w:rPr>
        <w:t>Landscape</w:t>
      </w:r>
      <w:proofErr w:type="spellEnd"/>
      <w:r>
        <w:rPr>
          <w:rFonts w:ascii="Times New Roman"/>
          <w:sz w:val="24"/>
          <w:szCs w:val="24"/>
          <w:lang w:val="de-DE"/>
        </w:rPr>
        <w:t xml:space="preserve"> </w:t>
      </w:r>
      <w:proofErr w:type="spellStart"/>
      <w:r>
        <w:rPr>
          <w:rFonts w:ascii="Times New Roman"/>
          <w:sz w:val="24"/>
          <w:szCs w:val="24"/>
          <w:lang w:val="de-DE"/>
        </w:rPr>
        <w:t>Architecture</w:t>
      </w:r>
      <w:proofErr w:type="spellEnd"/>
    </w:p>
    <w:p w14:paraId="05B62CCA" w14:textId="77777777" w:rsidR="0097764B" w:rsidRDefault="00B706E4">
      <w:pPr>
        <w:pStyle w:val="BodyA"/>
        <w:spacing w:after="0" w:line="240" w:lineRule="auto"/>
        <w:rPr>
          <w:rFonts w:ascii="Times New Roman" w:eastAsia="Times New Roman" w:hAnsi="Times New Roman" w:cs="Times New Roman"/>
          <w:sz w:val="24"/>
          <w:szCs w:val="24"/>
        </w:rPr>
      </w:pPr>
      <w:r>
        <w:rPr>
          <w:rFonts w:ascii="Times New Roman"/>
          <w:sz w:val="24"/>
          <w:szCs w:val="24"/>
        </w:rPr>
        <w:t xml:space="preserve">Meg Mattson </w:t>
      </w:r>
      <w:r>
        <w:rPr>
          <w:rFonts w:hAnsi="Trebuchet MS"/>
          <w:sz w:val="24"/>
          <w:szCs w:val="24"/>
        </w:rPr>
        <w:t xml:space="preserve">– </w:t>
      </w:r>
      <w:r>
        <w:rPr>
          <w:rFonts w:ascii="Times New Roman"/>
          <w:sz w:val="24"/>
          <w:szCs w:val="24"/>
        </w:rPr>
        <w:t>Academic Affairs</w:t>
      </w:r>
    </w:p>
    <w:p w14:paraId="38E0F802" w14:textId="77777777" w:rsidR="0097764B" w:rsidRDefault="00B706E4">
      <w:pPr>
        <w:pStyle w:val="BodyA"/>
        <w:spacing w:after="0" w:line="240" w:lineRule="auto"/>
        <w:rPr>
          <w:rFonts w:ascii="Times New Roman" w:eastAsia="Times New Roman" w:hAnsi="Times New Roman" w:cs="Times New Roman"/>
          <w:sz w:val="24"/>
          <w:szCs w:val="24"/>
        </w:rPr>
      </w:pPr>
      <w:r>
        <w:rPr>
          <w:rFonts w:ascii="Times New Roman"/>
          <w:sz w:val="24"/>
          <w:szCs w:val="24"/>
          <w:lang w:val="nl-NL"/>
        </w:rPr>
        <w:t xml:space="preserve">Erin Moore </w:t>
      </w:r>
      <w:r>
        <w:rPr>
          <w:rFonts w:hAnsi="Trebuchet MS"/>
          <w:sz w:val="24"/>
          <w:szCs w:val="24"/>
        </w:rPr>
        <w:t xml:space="preserve">– </w:t>
      </w:r>
      <w:r>
        <w:rPr>
          <w:rFonts w:ascii="Times New Roman"/>
          <w:sz w:val="24"/>
          <w:szCs w:val="24"/>
          <w:lang w:val="fr-FR"/>
        </w:rPr>
        <w:t>Architecture (chair)</w:t>
      </w:r>
    </w:p>
    <w:p w14:paraId="2997282A" w14:textId="77777777" w:rsidR="0097764B" w:rsidRDefault="00B706E4">
      <w:pPr>
        <w:pStyle w:val="BodyA"/>
        <w:spacing w:after="0" w:line="240" w:lineRule="auto"/>
        <w:rPr>
          <w:rFonts w:ascii="Times New Roman" w:eastAsia="Times New Roman" w:hAnsi="Times New Roman" w:cs="Times New Roman"/>
          <w:sz w:val="24"/>
          <w:szCs w:val="24"/>
        </w:rPr>
      </w:pPr>
      <w:r>
        <w:rPr>
          <w:rFonts w:ascii="Times New Roman"/>
          <w:sz w:val="24"/>
          <w:szCs w:val="24"/>
          <w:lang w:val="nl-NL"/>
        </w:rPr>
        <w:t xml:space="preserve">Mark Reed </w:t>
      </w:r>
      <w:r>
        <w:rPr>
          <w:rFonts w:hAnsi="Trebuchet MS"/>
          <w:sz w:val="24"/>
          <w:szCs w:val="24"/>
        </w:rPr>
        <w:t xml:space="preserve">– </w:t>
      </w:r>
      <w:r>
        <w:rPr>
          <w:rFonts w:ascii="Times New Roman"/>
          <w:sz w:val="24"/>
          <w:szCs w:val="24"/>
        </w:rPr>
        <w:t>Geology</w:t>
      </w:r>
    </w:p>
    <w:p w14:paraId="26EC9905" w14:textId="77777777" w:rsidR="0097764B" w:rsidRDefault="00B706E4">
      <w:pPr>
        <w:pStyle w:val="BodyA"/>
        <w:spacing w:after="0" w:line="240" w:lineRule="auto"/>
        <w:rPr>
          <w:rFonts w:ascii="Times New Roman" w:eastAsia="Times New Roman" w:hAnsi="Times New Roman" w:cs="Times New Roman"/>
          <w:sz w:val="24"/>
          <w:szCs w:val="24"/>
        </w:rPr>
      </w:pPr>
      <w:r>
        <w:rPr>
          <w:rFonts w:ascii="Times New Roman"/>
          <w:sz w:val="24"/>
          <w:szCs w:val="24"/>
          <w:lang w:val="de-DE"/>
        </w:rPr>
        <w:t xml:space="preserve">Steve Mital </w:t>
      </w:r>
      <w:r>
        <w:rPr>
          <w:rFonts w:hAnsi="Trebuchet MS"/>
          <w:sz w:val="24"/>
          <w:szCs w:val="24"/>
        </w:rPr>
        <w:t xml:space="preserve">– </w:t>
      </w:r>
      <w:r>
        <w:rPr>
          <w:rFonts w:ascii="Times New Roman"/>
          <w:sz w:val="24"/>
          <w:szCs w:val="24"/>
        </w:rPr>
        <w:t>Office of Sustainability</w:t>
      </w:r>
      <w:r>
        <w:rPr>
          <w:rFonts w:ascii="Times New Roman" w:eastAsia="Times New Roman" w:hAnsi="Times New Roman" w:cs="Times New Roman"/>
          <w:sz w:val="24"/>
          <w:szCs w:val="24"/>
        </w:rPr>
        <w:br/>
      </w:r>
      <w:r>
        <w:rPr>
          <w:rFonts w:ascii="Times New Roman"/>
          <w:sz w:val="24"/>
          <w:szCs w:val="24"/>
        </w:rPr>
        <w:t xml:space="preserve">Christine Thompson </w:t>
      </w:r>
      <w:r>
        <w:rPr>
          <w:rFonts w:hAnsi="Trebuchet MS"/>
          <w:sz w:val="24"/>
          <w:szCs w:val="24"/>
        </w:rPr>
        <w:t xml:space="preserve">– </w:t>
      </w:r>
      <w:r>
        <w:rPr>
          <w:rFonts w:ascii="Times New Roman"/>
          <w:sz w:val="24"/>
          <w:szCs w:val="24"/>
        </w:rPr>
        <w:t>Campus Planning and Real Estate</w:t>
      </w:r>
    </w:p>
    <w:p w14:paraId="5DB70C69" w14:textId="77777777" w:rsidR="0097764B" w:rsidRDefault="00B706E4">
      <w:pPr>
        <w:pStyle w:val="BodyA"/>
        <w:spacing w:after="0" w:line="240" w:lineRule="auto"/>
        <w:rPr>
          <w:rFonts w:ascii="Times New Roman" w:eastAsia="Times New Roman" w:hAnsi="Times New Roman" w:cs="Times New Roman"/>
          <w:sz w:val="24"/>
          <w:szCs w:val="24"/>
        </w:rPr>
      </w:pPr>
      <w:r>
        <w:rPr>
          <w:rFonts w:ascii="Times New Roman"/>
          <w:sz w:val="24"/>
          <w:szCs w:val="24"/>
        </w:rPr>
        <w:t>Emma Newman - Student Sustainability Coalition</w:t>
      </w:r>
    </w:p>
    <w:p w14:paraId="52640FCE" w14:textId="77777777" w:rsidR="0097764B" w:rsidRDefault="00B706E4">
      <w:pPr>
        <w:pStyle w:val="BodyA"/>
        <w:spacing w:after="0" w:line="240" w:lineRule="auto"/>
        <w:rPr>
          <w:rFonts w:ascii="Times New Roman" w:eastAsia="Times New Roman" w:hAnsi="Times New Roman" w:cs="Times New Roman"/>
          <w:sz w:val="24"/>
          <w:szCs w:val="24"/>
        </w:rPr>
      </w:pPr>
      <w:r>
        <w:rPr>
          <w:rFonts w:ascii="Times New Roman"/>
          <w:sz w:val="24"/>
          <w:szCs w:val="24"/>
        </w:rPr>
        <w:t>Adam Jones - Environmental Health and Safety</w:t>
      </w:r>
    </w:p>
    <w:p w14:paraId="63BF2EBF" w14:textId="77777777" w:rsidR="0097764B" w:rsidRDefault="0097764B">
      <w:pPr>
        <w:pStyle w:val="BodyA"/>
        <w:spacing w:after="0" w:line="240" w:lineRule="auto"/>
        <w:rPr>
          <w:rFonts w:ascii="Times New Roman" w:eastAsia="Times New Roman" w:hAnsi="Times New Roman" w:cs="Times New Roman"/>
          <w:sz w:val="24"/>
          <w:szCs w:val="24"/>
        </w:rPr>
      </w:pPr>
    </w:p>
    <w:p w14:paraId="38713838" w14:textId="6612B422" w:rsidR="00B706E4" w:rsidRPr="00A26665" w:rsidRDefault="00B706E4">
      <w:pPr>
        <w:pStyle w:val="BodyA"/>
        <w:rPr>
          <w:rFonts w:ascii="Times New Roman"/>
          <w:sz w:val="24"/>
          <w:szCs w:val="24"/>
        </w:rPr>
      </w:pPr>
      <w:r>
        <w:rPr>
          <w:rFonts w:ascii="Times New Roman Bold"/>
          <w:sz w:val="24"/>
          <w:szCs w:val="24"/>
        </w:rPr>
        <w:t>Guests:</w:t>
      </w:r>
      <w:r>
        <w:rPr>
          <w:rFonts w:ascii="Times New Roman Bold" w:eastAsia="Times New Roman Bold" w:hAnsi="Times New Roman Bold" w:cs="Times New Roman Bold"/>
          <w:sz w:val="24"/>
          <w:szCs w:val="24"/>
        </w:rPr>
        <w:br/>
      </w:r>
      <w:proofErr w:type="spellStart"/>
      <w:r w:rsidRPr="00A26665">
        <w:rPr>
          <w:rFonts w:ascii="Times New Roman"/>
          <w:sz w:val="24"/>
          <w:szCs w:val="24"/>
          <w:lang w:val="nl-NL"/>
        </w:rPr>
        <w:t>Jeff</w:t>
      </w:r>
      <w:proofErr w:type="spellEnd"/>
      <w:r w:rsidRPr="00A26665">
        <w:rPr>
          <w:rFonts w:ascii="Times New Roman"/>
          <w:sz w:val="24"/>
          <w:szCs w:val="24"/>
          <w:lang w:val="nl-NL"/>
        </w:rPr>
        <w:t xml:space="preserve"> </w:t>
      </w:r>
      <w:proofErr w:type="spellStart"/>
      <w:r w:rsidRPr="00A26665">
        <w:rPr>
          <w:rFonts w:ascii="Times New Roman"/>
          <w:sz w:val="24"/>
          <w:szCs w:val="24"/>
          <w:lang w:val="nl-NL"/>
        </w:rPr>
        <w:t>Nunes</w:t>
      </w:r>
      <w:proofErr w:type="spellEnd"/>
      <w:r w:rsidRPr="00A26665">
        <w:rPr>
          <w:rFonts w:ascii="Times New Roman"/>
          <w:sz w:val="24"/>
          <w:szCs w:val="24"/>
          <w:lang w:val="nl-NL"/>
        </w:rPr>
        <w:t xml:space="preserve"> - </w:t>
      </w:r>
      <w:proofErr w:type="spellStart"/>
      <w:r w:rsidRPr="00A26665">
        <w:rPr>
          <w:rFonts w:ascii="Times New Roman"/>
          <w:sz w:val="24"/>
          <w:szCs w:val="24"/>
          <w:lang w:val="nl-NL"/>
        </w:rPr>
        <w:t>Athletics</w:t>
      </w:r>
      <w:proofErr w:type="spellEnd"/>
      <w:r w:rsidRPr="00A26665">
        <w:rPr>
          <w:rFonts w:ascii="Times New Roman"/>
          <w:sz w:val="24"/>
          <w:szCs w:val="24"/>
          <w:lang w:val="nl-NL"/>
        </w:rPr>
        <w:t xml:space="preserve"> </w:t>
      </w:r>
      <w:r w:rsidR="00A26665">
        <w:rPr>
          <w:rFonts w:ascii="Times New Roman"/>
          <w:sz w:val="24"/>
          <w:szCs w:val="24"/>
          <w:lang w:val="nl-NL"/>
        </w:rPr>
        <w:br/>
      </w:r>
      <w:r w:rsidR="00A26665" w:rsidRPr="00A26665">
        <w:rPr>
          <w:rFonts w:ascii="Times New Roman"/>
          <w:sz w:val="24"/>
          <w:szCs w:val="24"/>
          <w:lang w:val="nl-NL"/>
        </w:rPr>
        <w:t xml:space="preserve">Blair Williamson - </w:t>
      </w:r>
      <w:proofErr w:type="spellStart"/>
      <w:r w:rsidR="00A26665" w:rsidRPr="00A26665">
        <w:rPr>
          <w:rFonts w:ascii="Times New Roman"/>
          <w:sz w:val="24"/>
          <w:szCs w:val="24"/>
          <w:lang w:val="nl-NL"/>
        </w:rPr>
        <w:t>Athletics</w:t>
      </w:r>
      <w:proofErr w:type="spellEnd"/>
      <w:r w:rsidRPr="00A26665">
        <w:rPr>
          <w:rFonts w:ascii="Times New Roman"/>
          <w:sz w:val="24"/>
          <w:szCs w:val="24"/>
          <w:lang w:val="nl-NL"/>
        </w:rPr>
        <w:br/>
        <w:t xml:space="preserve">Ernie </w:t>
      </w:r>
      <w:proofErr w:type="spellStart"/>
      <w:r w:rsidRPr="00A26665">
        <w:rPr>
          <w:rFonts w:ascii="Times New Roman"/>
          <w:sz w:val="24"/>
          <w:szCs w:val="24"/>
          <w:lang w:val="nl-NL"/>
        </w:rPr>
        <w:t>Svenson</w:t>
      </w:r>
      <w:proofErr w:type="spellEnd"/>
      <w:r w:rsidRPr="00A26665">
        <w:rPr>
          <w:rFonts w:ascii="Times New Roman"/>
          <w:sz w:val="24"/>
          <w:szCs w:val="24"/>
          <w:lang w:val="nl-NL"/>
        </w:rPr>
        <w:t xml:space="preserve"> - Building Operations Manager, Campus Operations</w:t>
      </w:r>
      <w:r w:rsidRPr="00A26665">
        <w:rPr>
          <w:rFonts w:ascii="Times New Roman"/>
          <w:sz w:val="24"/>
          <w:szCs w:val="24"/>
          <w:lang w:val="nl-NL"/>
        </w:rPr>
        <w:br/>
        <w:t xml:space="preserve">Larry </w:t>
      </w:r>
      <w:proofErr w:type="spellStart"/>
      <w:r w:rsidRPr="00A26665">
        <w:rPr>
          <w:rFonts w:ascii="Times New Roman"/>
          <w:sz w:val="24"/>
          <w:szCs w:val="24"/>
          <w:lang w:val="nl-NL"/>
        </w:rPr>
        <w:t>Peterson</w:t>
      </w:r>
      <w:proofErr w:type="spellEnd"/>
      <w:r w:rsidRPr="00A26665">
        <w:rPr>
          <w:rFonts w:ascii="Times New Roman"/>
          <w:sz w:val="24"/>
          <w:szCs w:val="24"/>
          <w:lang w:val="nl-NL"/>
        </w:rPr>
        <w:t xml:space="preserve"> - Lead </w:t>
      </w:r>
      <w:proofErr w:type="spellStart"/>
      <w:r w:rsidRPr="00A26665">
        <w:rPr>
          <w:rFonts w:ascii="Times New Roman"/>
          <w:sz w:val="24"/>
          <w:szCs w:val="24"/>
          <w:lang w:val="nl-NL"/>
        </w:rPr>
        <w:t>Technician</w:t>
      </w:r>
      <w:proofErr w:type="spellEnd"/>
      <w:r w:rsidRPr="00A26665">
        <w:rPr>
          <w:rFonts w:ascii="Times New Roman"/>
          <w:sz w:val="24"/>
          <w:szCs w:val="24"/>
          <w:lang w:val="nl-NL"/>
        </w:rPr>
        <w:t>, Building Automation System Engineer, Campus Operations</w:t>
      </w:r>
      <w:r w:rsidRPr="00A26665">
        <w:rPr>
          <w:rFonts w:ascii="Times New Roman"/>
          <w:sz w:val="24"/>
          <w:szCs w:val="24"/>
          <w:lang w:val="nl-NL"/>
        </w:rPr>
        <w:br/>
        <w:t xml:space="preserve">Andrew Louw- Office of </w:t>
      </w:r>
      <w:proofErr w:type="spellStart"/>
      <w:r w:rsidRPr="00A26665">
        <w:rPr>
          <w:rFonts w:ascii="Times New Roman"/>
          <w:sz w:val="24"/>
          <w:szCs w:val="24"/>
          <w:lang w:val="nl-NL"/>
        </w:rPr>
        <w:t>Sustainability</w:t>
      </w:r>
      <w:proofErr w:type="spellEnd"/>
      <w:r w:rsidRPr="00A26665">
        <w:rPr>
          <w:rFonts w:ascii="Times New Roman"/>
          <w:sz w:val="24"/>
          <w:szCs w:val="24"/>
          <w:lang w:val="nl-NL"/>
        </w:rPr>
        <w:br/>
        <w:t xml:space="preserve">Tristan Oker </w:t>
      </w:r>
      <w:r w:rsidRPr="00A26665">
        <w:rPr>
          <w:rFonts w:ascii="Times New Roman"/>
          <w:sz w:val="24"/>
          <w:szCs w:val="24"/>
          <w:lang w:val="nl-NL"/>
        </w:rPr>
        <w:t>–</w:t>
      </w:r>
      <w:r w:rsidRPr="00A26665">
        <w:rPr>
          <w:rFonts w:ascii="Times New Roman"/>
          <w:sz w:val="24"/>
          <w:szCs w:val="24"/>
          <w:lang w:val="nl-NL"/>
        </w:rPr>
        <w:t xml:space="preserve"> Oregon </w:t>
      </w:r>
      <w:proofErr w:type="spellStart"/>
      <w:r w:rsidRPr="00A26665">
        <w:rPr>
          <w:rFonts w:ascii="Times New Roman"/>
          <w:sz w:val="24"/>
          <w:szCs w:val="24"/>
          <w:lang w:val="nl-NL"/>
        </w:rPr>
        <w:t>Leadership</w:t>
      </w:r>
      <w:proofErr w:type="spellEnd"/>
      <w:r w:rsidRPr="00A26665">
        <w:rPr>
          <w:rFonts w:ascii="Times New Roman"/>
          <w:sz w:val="24"/>
          <w:szCs w:val="24"/>
          <w:lang w:val="nl-NL"/>
        </w:rPr>
        <w:t xml:space="preserve"> in </w:t>
      </w:r>
      <w:proofErr w:type="spellStart"/>
      <w:r w:rsidRPr="00A26665">
        <w:rPr>
          <w:rFonts w:ascii="Times New Roman"/>
          <w:sz w:val="24"/>
          <w:szCs w:val="24"/>
          <w:lang w:val="nl-NL"/>
        </w:rPr>
        <w:t>Sustainability</w:t>
      </w:r>
      <w:proofErr w:type="spellEnd"/>
      <w:r w:rsidRPr="00A26665">
        <w:rPr>
          <w:rFonts w:ascii="Times New Roman"/>
          <w:sz w:val="24"/>
          <w:szCs w:val="24"/>
          <w:lang w:val="nl-NL"/>
        </w:rPr>
        <w:t xml:space="preserve"> student</w:t>
      </w:r>
    </w:p>
    <w:p w14:paraId="6A868639" w14:textId="77777777" w:rsidR="0097764B" w:rsidRDefault="00B706E4">
      <w:pPr>
        <w:pStyle w:val="BodyA"/>
        <w:rPr>
          <w:rFonts w:ascii="Times New Roman" w:eastAsia="Times New Roman" w:hAnsi="Times New Roman" w:cs="Times New Roman"/>
          <w:sz w:val="24"/>
          <w:szCs w:val="24"/>
        </w:rPr>
      </w:pPr>
      <w:r>
        <w:rPr>
          <w:rFonts w:ascii="Times New Roman Bold"/>
          <w:sz w:val="24"/>
          <w:szCs w:val="24"/>
        </w:rPr>
        <w:t>WELCOME AND SELF-INTRODUCTIONS</w:t>
      </w:r>
    </w:p>
    <w:p w14:paraId="45D8164B" w14:textId="77777777" w:rsidR="0097764B" w:rsidRDefault="00B706E4">
      <w:pPr>
        <w:pStyle w:val="BodyA"/>
        <w:spacing w:after="0" w:line="240" w:lineRule="auto"/>
        <w:rPr>
          <w:rFonts w:ascii="Times New Roman" w:eastAsia="Times New Roman" w:hAnsi="Times New Roman" w:cs="Times New Roman"/>
          <w:sz w:val="24"/>
          <w:szCs w:val="24"/>
        </w:rPr>
      </w:pPr>
      <w:r>
        <w:rPr>
          <w:rFonts w:ascii="Times New Roman"/>
          <w:sz w:val="24"/>
          <w:szCs w:val="24"/>
        </w:rPr>
        <w:t xml:space="preserve">The committee introduced themselves and approved the January meeting minutes. </w:t>
      </w:r>
    </w:p>
    <w:p w14:paraId="0DDC1011" w14:textId="77777777" w:rsidR="0097764B" w:rsidRDefault="0097764B">
      <w:pPr>
        <w:pStyle w:val="BodyA"/>
        <w:spacing w:after="0" w:line="240" w:lineRule="auto"/>
        <w:rPr>
          <w:rFonts w:ascii="Times New Roman" w:eastAsia="Times New Roman" w:hAnsi="Times New Roman" w:cs="Times New Roman"/>
          <w:sz w:val="24"/>
          <w:szCs w:val="24"/>
        </w:rPr>
      </w:pPr>
    </w:p>
    <w:p w14:paraId="4E612754" w14:textId="77777777" w:rsidR="0097764B" w:rsidRDefault="00B706E4">
      <w:pPr>
        <w:pStyle w:val="BodyA"/>
        <w:rPr>
          <w:rFonts w:ascii="Times New Roman Bold" w:eastAsia="Times New Roman Bold" w:hAnsi="Times New Roman Bold" w:cs="Times New Roman Bold"/>
          <w:sz w:val="24"/>
          <w:szCs w:val="24"/>
        </w:rPr>
      </w:pPr>
      <w:r>
        <w:rPr>
          <w:rFonts w:ascii="Times New Roman Bold"/>
          <w:sz w:val="24"/>
          <w:szCs w:val="24"/>
        </w:rPr>
        <w:t>CAP UPDATE PRESENTATION: TEMPERATURE SET POINT POLICY (ERNIE SVENSON AND LARRY PETERSON)</w:t>
      </w:r>
    </w:p>
    <w:p w14:paraId="002EA27A" w14:textId="77777777" w:rsidR="0097764B" w:rsidRDefault="00B706E4">
      <w:pPr>
        <w:pStyle w:val="BodyA"/>
        <w:widowControl w:val="0"/>
        <w:spacing w:after="0" w:line="240" w:lineRule="auto"/>
        <w:rPr>
          <w:rFonts w:ascii="Times New Roman" w:eastAsia="Times New Roman" w:hAnsi="Times New Roman" w:cs="Times New Roman"/>
          <w:sz w:val="24"/>
          <w:szCs w:val="24"/>
        </w:rPr>
      </w:pPr>
      <w:r>
        <w:rPr>
          <w:rFonts w:ascii="Times New Roman Bold"/>
          <w:sz w:val="24"/>
          <w:szCs w:val="24"/>
        </w:rPr>
        <w:t xml:space="preserve">Steve introduced some of the background related to building-user behavior change ideas. One idea is the temperature set point policy. </w:t>
      </w:r>
      <w:r>
        <w:rPr>
          <w:rFonts w:ascii="Times New Roman"/>
          <w:sz w:val="24"/>
          <w:szCs w:val="24"/>
        </w:rPr>
        <w:t xml:space="preserve">Ernie and Larry briefed the committee on the existing building heat system for non-auxiliary buildings. Some aspects of the system allow for local (room-level) control while some buildings only have building-level control. The building set temperate point policy has been an ongoing discussion for over 20-years. The proposal is to set a temperature range (maximum and minimum room temperatures). </w:t>
      </w:r>
    </w:p>
    <w:p w14:paraId="181BD772" w14:textId="77777777" w:rsidR="0097764B" w:rsidRDefault="0097764B">
      <w:pPr>
        <w:pStyle w:val="BodyA"/>
        <w:widowControl w:val="0"/>
        <w:spacing w:after="0" w:line="240" w:lineRule="auto"/>
        <w:rPr>
          <w:rFonts w:ascii="Times New Roman" w:eastAsia="Times New Roman" w:hAnsi="Times New Roman" w:cs="Times New Roman"/>
          <w:sz w:val="24"/>
          <w:szCs w:val="24"/>
        </w:rPr>
      </w:pPr>
    </w:p>
    <w:p w14:paraId="7F2501EF" w14:textId="77777777" w:rsidR="0097764B" w:rsidRDefault="00B706E4">
      <w:pPr>
        <w:pStyle w:val="BodyA"/>
        <w:widowControl w:val="0"/>
        <w:spacing w:after="0" w:line="240" w:lineRule="auto"/>
        <w:rPr>
          <w:rFonts w:ascii="Times New Roman" w:eastAsia="Times New Roman" w:hAnsi="Times New Roman" w:cs="Times New Roman"/>
          <w:sz w:val="24"/>
          <w:szCs w:val="24"/>
        </w:rPr>
      </w:pPr>
      <w:r>
        <w:rPr>
          <w:rFonts w:ascii="Times New Roman"/>
          <w:sz w:val="24"/>
          <w:szCs w:val="24"/>
        </w:rPr>
        <w:t xml:space="preserve">One idea related to the temperature </w:t>
      </w:r>
      <w:proofErr w:type="gramStart"/>
      <w:r>
        <w:rPr>
          <w:rFonts w:ascii="Times New Roman"/>
          <w:sz w:val="24"/>
          <w:szCs w:val="24"/>
        </w:rPr>
        <w:t>set-point</w:t>
      </w:r>
      <w:proofErr w:type="gramEnd"/>
      <w:r>
        <w:rPr>
          <w:rFonts w:ascii="Times New Roman"/>
          <w:sz w:val="24"/>
          <w:szCs w:val="24"/>
        </w:rPr>
        <w:t xml:space="preserve"> is an occupancy set-point: a scheduling policy for heating and cooling based on building typical occupancy. One concern about implementing this kind of system is that the heating systems cannot all be turned on simultaneously as this could overload the electrical system. Other concerns include air quality, the use of space heaters, and room specific designs that might make users hot or cold (such as the location of vents).</w:t>
      </w:r>
    </w:p>
    <w:p w14:paraId="49C82E02" w14:textId="77777777" w:rsidR="0097764B" w:rsidRDefault="0097764B">
      <w:pPr>
        <w:pStyle w:val="BodyA"/>
        <w:widowControl w:val="0"/>
        <w:spacing w:after="0" w:line="240" w:lineRule="auto"/>
        <w:rPr>
          <w:rFonts w:ascii="Times New Roman" w:eastAsia="Times New Roman" w:hAnsi="Times New Roman" w:cs="Times New Roman"/>
          <w:sz w:val="24"/>
          <w:szCs w:val="24"/>
        </w:rPr>
      </w:pPr>
    </w:p>
    <w:p w14:paraId="1F99DC45" w14:textId="77777777" w:rsidR="0097764B" w:rsidRDefault="00B706E4">
      <w:pPr>
        <w:pStyle w:val="BodyA"/>
        <w:widowControl w:val="0"/>
        <w:spacing w:after="0" w:line="240" w:lineRule="auto"/>
        <w:rPr>
          <w:rFonts w:ascii="Times New Roman" w:eastAsia="Times New Roman" w:hAnsi="Times New Roman" w:cs="Times New Roman"/>
          <w:sz w:val="24"/>
          <w:szCs w:val="24"/>
        </w:rPr>
      </w:pPr>
      <w:r>
        <w:rPr>
          <w:rFonts w:ascii="Times New Roman"/>
          <w:sz w:val="24"/>
          <w:szCs w:val="24"/>
        </w:rPr>
        <w:t xml:space="preserve">Ernie stressed that any policy needs to be enforceable and that under the current staffing constraints, this would prove challenging. As things stand, </w:t>
      </w:r>
      <w:proofErr w:type="gramStart"/>
      <w:r>
        <w:rPr>
          <w:rFonts w:ascii="Times New Roman"/>
          <w:sz w:val="24"/>
          <w:szCs w:val="24"/>
        </w:rPr>
        <w:t>facilities operations does</w:t>
      </w:r>
      <w:proofErr w:type="gramEnd"/>
      <w:r>
        <w:rPr>
          <w:rFonts w:ascii="Times New Roman"/>
          <w:sz w:val="24"/>
          <w:szCs w:val="24"/>
        </w:rPr>
        <w:t xml:space="preserve"> not have enough HVAC technicians to cope with the system</w:t>
      </w:r>
      <w:r>
        <w:rPr>
          <w:rFonts w:hAnsi="Trebuchet MS"/>
          <w:sz w:val="24"/>
          <w:szCs w:val="24"/>
        </w:rPr>
        <w:t>’</w:t>
      </w:r>
      <w:r>
        <w:rPr>
          <w:rFonts w:ascii="Times New Roman"/>
          <w:sz w:val="24"/>
          <w:szCs w:val="24"/>
        </w:rPr>
        <w:t xml:space="preserve">s demands. So what can be done? Almost all </w:t>
      </w:r>
      <w:r>
        <w:rPr>
          <w:rFonts w:ascii="Times New Roman"/>
          <w:sz w:val="24"/>
          <w:szCs w:val="24"/>
        </w:rPr>
        <w:lastRenderedPageBreak/>
        <w:t>buildings on campus are metered and there are many potential gains that can be achieved through outreach and education. The University has not made a substantial commitment to investing the monitoring and dashboard systems that have been piloted.</w:t>
      </w:r>
    </w:p>
    <w:p w14:paraId="6CA3F8DD" w14:textId="77777777" w:rsidR="0097764B" w:rsidRDefault="0097764B">
      <w:pPr>
        <w:pStyle w:val="BodyA"/>
        <w:widowControl w:val="0"/>
        <w:spacing w:after="0" w:line="240" w:lineRule="auto"/>
        <w:rPr>
          <w:rFonts w:ascii="Times New Roman" w:eastAsia="Times New Roman" w:hAnsi="Times New Roman" w:cs="Times New Roman"/>
          <w:sz w:val="24"/>
          <w:szCs w:val="24"/>
        </w:rPr>
      </w:pPr>
    </w:p>
    <w:p w14:paraId="698F2028" w14:textId="77777777" w:rsidR="0097764B" w:rsidRDefault="00B706E4">
      <w:pPr>
        <w:pStyle w:val="BodyA"/>
        <w:widowControl w:val="0"/>
        <w:spacing w:after="0" w:line="240" w:lineRule="auto"/>
        <w:rPr>
          <w:rFonts w:ascii="Times New Roman" w:eastAsia="Times New Roman" w:hAnsi="Times New Roman" w:cs="Times New Roman"/>
          <w:sz w:val="24"/>
          <w:szCs w:val="24"/>
        </w:rPr>
      </w:pPr>
      <w:r>
        <w:rPr>
          <w:rFonts w:ascii="Times New Roman"/>
          <w:sz w:val="24"/>
          <w:szCs w:val="24"/>
        </w:rPr>
        <w:t xml:space="preserve">Larry described the </w:t>
      </w:r>
      <w:r>
        <w:rPr>
          <w:rFonts w:hAnsi="Trebuchet MS"/>
          <w:sz w:val="24"/>
          <w:szCs w:val="24"/>
        </w:rPr>
        <w:t>“</w:t>
      </w:r>
      <w:r>
        <w:rPr>
          <w:rFonts w:ascii="Times New Roman"/>
          <w:sz w:val="24"/>
          <w:szCs w:val="24"/>
        </w:rPr>
        <w:t>Apogee</w:t>
      </w:r>
      <w:r>
        <w:rPr>
          <w:rFonts w:hAnsi="Trebuchet MS"/>
          <w:sz w:val="24"/>
          <w:szCs w:val="24"/>
        </w:rPr>
        <w:t>”</w:t>
      </w:r>
      <w:r>
        <w:rPr>
          <w:rFonts w:ascii="Times New Roman"/>
          <w:sz w:val="24"/>
          <w:szCs w:val="24"/>
        </w:rPr>
        <w:t xml:space="preserve"> monitoring system and some of difficulties he sees related to a set-point policy </w:t>
      </w:r>
      <w:r>
        <w:rPr>
          <w:rFonts w:ascii="Times New Roman"/>
          <w:sz w:val="24"/>
          <w:szCs w:val="24"/>
        </w:rPr>
        <w:t>–</w:t>
      </w:r>
      <w:r>
        <w:rPr>
          <w:rFonts w:ascii="Times New Roman"/>
          <w:sz w:val="24"/>
          <w:szCs w:val="24"/>
        </w:rPr>
        <w:t xml:space="preserve"> </w:t>
      </w:r>
      <w:proofErr w:type="spellStart"/>
      <w:r>
        <w:rPr>
          <w:rFonts w:ascii="Times New Roman"/>
          <w:sz w:val="24"/>
          <w:szCs w:val="24"/>
        </w:rPr>
        <w:t>incuding</w:t>
      </w:r>
      <w:proofErr w:type="spellEnd"/>
      <w:r>
        <w:rPr>
          <w:rFonts w:ascii="Times New Roman"/>
          <w:sz w:val="24"/>
          <w:szCs w:val="24"/>
        </w:rPr>
        <w:t xml:space="preserve"> perceived fairness issues.  Some buildings may operate under more stringent policies than others based on the building system technology.  Staff may complain.   Christine asked the guests if they could estimate the potential savings associated with a </w:t>
      </w:r>
      <w:proofErr w:type="gramStart"/>
      <w:r>
        <w:rPr>
          <w:rFonts w:ascii="Times New Roman"/>
          <w:sz w:val="24"/>
          <w:szCs w:val="24"/>
        </w:rPr>
        <w:t>set-point</w:t>
      </w:r>
      <w:proofErr w:type="gramEnd"/>
      <w:r>
        <w:rPr>
          <w:rFonts w:ascii="Times New Roman"/>
          <w:sz w:val="24"/>
          <w:szCs w:val="24"/>
        </w:rPr>
        <w:t>. Ernie agreed this would be a good starting point.</w:t>
      </w:r>
    </w:p>
    <w:p w14:paraId="32D191B2" w14:textId="77777777" w:rsidR="0097764B" w:rsidRDefault="0097764B">
      <w:pPr>
        <w:pStyle w:val="BodyA"/>
        <w:widowControl w:val="0"/>
        <w:spacing w:after="0" w:line="240" w:lineRule="auto"/>
        <w:rPr>
          <w:rFonts w:ascii="Times New Roman" w:eastAsia="Times New Roman" w:hAnsi="Times New Roman" w:cs="Times New Roman"/>
          <w:sz w:val="24"/>
          <w:szCs w:val="24"/>
        </w:rPr>
      </w:pPr>
    </w:p>
    <w:p w14:paraId="2CCF3A79" w14:textId="77777777" w:rsidR="0097764B" w:rsidRDefault="00B706E4">
      <w:pPr>
        <w:pStyle w:val="BodyA"/>
        <w:widowControl w:val="0"/>
        <w:spacing w:after="0" w:line="240" w:lineRule="auto"/>
        <w:rPr>
          <w:rFonts w:ascii="Times New Roman" w:eastAsia="Times New Roman" w:hAnsi="Times New Roman" w:cs="Times New Roman"/>
          <w:sz w:val="24"/>
          <w:szCs w:val="24"/>
        </w:rPr>
      </w:pPr>
      <w:r>
        <w:rPr>
          <w:rFonts w:ascii="Times New Roman"/>
          <w:sz w:val="24"/>
          <w:szCs w:val="24"/>
        </w:rPr>
        <w:t xml:space="preserve">Ernie suggested that the role of the building manager is also very important in potential set-point conservation strategies. This is something that has been done away with in many buildings. Some fixes like re-heat coils can also help make some building more comfortable. Mark reiterated the question about temperature </w:t>
      </w:r>
      <w:proofErr w:type="gramStart"/>
      <w:r>
        <w:rPr>
          <w:rFonts w:ascii="Times New Roman"/>
          <w:sz w:val="24"/>
          <w:szCs w:val="24"/>
        </w:rPr>
        <w:t>set-point</w:t>
      </w:r>
      <w:proofErr w:type="gramEnd"/>
      <w:r>
        <w:rPr>
          <w:rFonts w:ascii="Times New Roman"/>
          <w:sz w:val="24"/>
          <w:szCs w:val="24"/>
        </w:rPr>
        <w:t xml:space="preserve"> and dollar savings. </w:t>
      </w:r>
      <w:proofErr w:type="spellStart"/>
      <w:r>
        <w:rPr>
          <w:rFonts w:ascii="Times New Roman"/>
          <w:sz w:val="24"/>
          <w:szCs w:val="24"/>
        </w:rPr>
        <w:t>Erine</w:t>
      </w:r>
      <w:proofErr w:type="spellEnd"/>
      <w:r>
        <w:rPr>
          <w:rFonts w:ascii="Times New Roman"/>
          <w:sz w:val="24"/>
          <w:szCs w:val="24"/>
        </w:rPr>
        <w:t xml:space="preserve"> remarked that when employee</w:t>
      </w:r>
      <w:r>
        <w:rPr>
          <w:rFonts w:hAnsi="Trebuchet MS"/>
          <w:sz w:val="24"/>
          <w:szCs w:val="24"/>
        </w:rPr>
        <w:t>’</w:t>
      </w:r>
      <w:r>
        <w:rPr>
          <w:rFonts w:ascii="Times New Roman"/>
          <w:sz w:val="24"/>
          <w:szCs w:val="24"/>
        </w:rPr>
        <w:t xml:space="preserve">s thermal comfort is compromised, this </w:t>
      </w:r>
      <w:proofErr w:type="gramStart"/>
      <w:r>
        <w:rPr>
          <w:rFonts w:ascii="Times New Roman"/>
          <w:sz w:val="24"/>
          <w:szCs w:val="24"/>
        </w:rPr>
        <w:t>can</w:t>
      </w:r>
      <w:proofErr w:type="gramEnd"/>
      <w:r>
        <w:rPr>
          <w:rFonts w:ascii="Times New Roman"/>
          <w:sz w:val="24"/>
          <w:szCs w:val="24"/>
        </w:rPr>
        <w:t xml:space="preserve"> have a negative effect on productivity. Another opportunity is to get students involved in monitoring and reporting. Again staffing support would be necessary to make this happen. </w:t>
      </w:r>
    </w:p>
    <w:p w14:paraId="25030183" w14:textId="77777777" w:rsidR="0097764B" w:rsidRDefault="0097764B">
      <w:pPr>
        <w:pStyle w:val="BodyA"/>
        <w:widowControl w:val="0"/>
        <w:spacing w:after="0" w:line="240" w:lineRule="auto"/>
        <w:rPr>
          <w:rFonts w:ascii="Times New Roman" w:eastAsia="Times New Roman" w:hAnsi="Times New Roman" w:cs="Times New Roman"/>
          <w:sz w:val="24"/>
          <w:szCs w:val="24"/>
        </w:rPr>
      </w:pPr>
    </w:p>
    <w:p w14:paraId="7F5DB1FD" w14:textId="77777777" w:rsidR="0097764B" w:rsidRDefault="00B706E4">
      <w:pPr>
        <w:pStyle w:val="BodyA"/>
        <w:widowControl w:val="0"/>
        <w:spacing w:after="0" w:line="240" w:lineRule="auto"/>
        <w:rPr>
          <w:rFonts w:ascii="Times New Roman" w:eastAsia="Times New Roman" w:hAnsi="Times New Roman" w:cs="Times New Roman"/>
          <w:sz w:val="24"/>
          <w:szCs w:val="24"/>
        </w:rPr>
      </w:pPr>
      <w:r>
        <w:rPr>
          <w:rFonts w:ascii="Times New Roman"/>
          <w:sz w:val="24"/>
          <w:szCs w:val="24"/>
        </w:rPr>
        <w:t>Ernie and Larry</w:t>
      </w:r>
      <w:r>
        <w:rPr>
          <w:rFonts w:hAnsi="Trebuchet MS"/>
          <w:sz w:val="24"/>
          <w:szCs w:val="24"/>
        </w:rPr>
        <w:t>’</w:t>
      </w:r>
      <w:r>
        <w:rPr>
          <w:rFonts w:ascii="Times New Roman"/>
          <w:sz w:val="24"/>
          <w:szCs w:val="24"/>
        </w:rPr>
        <w:t xml:space="preserve">s ideal next steps would be 1. </w:t>
      </w:r>
      <w:proofErr w:type="gramStart"/>
      <w:r>
        <w:rPr>
          <w:rFonts w:ascii="Times New Roman"/>
          <w:sz w:val="24"/>
          <w:szCs w:val="24"/>
        </w:rPr>
        <w:t>to</w:t>
      </w:r>
      <w:proofErr w:type="gramEnd"/>
      <w:r>
        <w:rPr>
          <w:rFonts w:ascii="Times New Roman"/>
          <w:sz w:val="24"/>
          <w:szCs w:val="24"/>
        </w:rPr>
        <w:t xml:space="preserve"> ensure existing employees have the technical skills they need to implement more advanced granular building control ideas and 2. </w:t>
      </w:r>
      <w:proofErr w:type="gramStart"/>
      <w:r>
        <w:rPr>
          <w:rFonts w:ascii="Times New Roman"/>
          <w:sz w:val="24"/>
          <w:szCs w:val="24"/>
        </w:rPr>
        <w:t>meeting</w:t>
      </w:r>
      <w:proofErr w:type="gramEnd"/>
      <w:r>
        <w:rPr>
          <w:rFonts w:ascii="Times New Roman"/>
          <w:sz w:val="24"/>
          <w:szCs w:val="24"/>
        </w:rPr>
        <w:t xml:space="preserve"> the existing system</w:t>
      </w:r>
      <w:r>
        <w:rPr>
          <w:rFonts w:hAnsi="Trebuchet MS"/>
          <w:sz w:val="24"/>
          <w:szCs w:val="24"/>
        </w:rPr>
        <w:t>’</w:t>
      </w:r>
      <w:r>
        <w:rPr>
          <w:rFonts w:ascii="Times New Roman"/>
          <w:sz w:val="24"/>
          <w:szCs w:val="24"/>
        </w:rPr>
        <w:t>s staffing needs. Ernie also suggested a pilot project on a newer building would be a helpful. There are barriers inhibiting hiring new technicians and the UO is below the average staffing/SF for PAC12 schools.</w:t>
      </w:r>
    </w:p>
    <w:p w14:paraId="488227FA" w14:textId="77777777" w:rsidR="0097764B" w:rsidRDefault="0097764B">
      <w:pPr>
        <w:pStyle w:val="BodyA"/>
        <w:widowControl w:val="0"/>
        <w:spacing w:after="0" w:line="240" w:lineRule="auto"/>
        <w:rPr>
          <w:rFonts w:ascii="Times New Roman" w:eastAsia="Times New Roman" w:hAnsi="Times New Roman" w:cs="Times New Roman"/>
          <w:sz w:val="24"/>
          <w:szCs w:val="24"/>
        </w:rPr>
      </w:pPr>
    </w:p>
    <w:p w14:paraId="44447F68" w14:textId="77777777" w:rsidR="0097764B" w:rsidRDefault="00B706E4">
      <w:pPr>
        <w:pStyle w:val="BodyA"/>
        <w:widowControl w:val="0"/>
        <w:spacing w:after="0" w:line="240" w:lineRule="auto"/>
        <w:rPr>
          <w:rFonts w:ascii="Times New Roman"/>
          <w:sz w:val="24"/>
          <w:szCs w:val="24"/>
        </w:rPr>
      </w:pPr>
      <w:r>
        <w:rPr>
          <w:rFonts w:ascii="Times New Roman"/>
          <w:sz w:val="24"/>
          <w:szCs w:val="24"/>
        </w:rPr>
        <w:t>Without proposing a new policy, there are some opportunities to be gained in the existing system.  Dave Smith might be able to lead such an analysis.</w:t>
      </w:r>
    </w:p>
    <w:p w14:paraId="2E69A95F" w14:textId="77777777" w:rsidR="00281041" w:rsidRDefault="00281041">
      <w:pPr>
        <w:pStyle w:val="BodyA"/>
        <w:widowControl w:val="0"/>
        <w:spacing w:after="0" w:line="240" w:lineRule="auto"/>
        <w:rPr>
          <w:rFonts w:ascii="Times New Roman"/>
          <w:sz w:val="24"/>
          <w:szCs w:val="24"/>
        </w:rPr>
      </w:pPr>
    </w:p>
    <w:p w14:paraId="26937B6D" w14:textId="3A1E426E" w:rsidR="00281041" w:rsidRPr="00281041" w:rsidRDefault="00281041" w:rsidP="00281041">
      <w:pPr>
        <w:pStyle w:val="BodyA"/>
        <w:rPr>
          <w:rFonts w:ascii="Times New Roman Bold"/>
          <w:sz w:val="24"/>
          <w:szCs w:val="24"/>
        </w:rPr>
      </w:pPr>
      <w:bookmarkStart w:id="0" w:name="_GoBack"/>
      <w:r w:rsidRPr="00281041">
        <w:rPr>
          <w:rFonts w:ascii="Times New Roman Bold"/>
          <w:sz w:val="24"/>
          <w:szCs w:val="24"/>
        </w:rPr>
        <w:t>OTHER AGENDA ITEMS:</w:t>
      </w:r>
    </w:p>
    <w:bookmarkEnd w:id="0"/>
    <w:p w14:paraId="02F2DD3E" w14:textId="7808955A" w:rsidR="00281041" w:rsidRPr="00281041" w:rsidRDefault="00281041">
      <w:pPr>
        <w:pStyle w:val="BodyA"/>
        <w:widowControl w:val="0"/>
        <w:spacing w:after="0" w:line="240" w:lineRule="auto"/>
        <w:rPr>
          <w:rFonts w:ascii="Times New Roman"/>
          <w:sz w:val="24"/>
          <w:szCs w:val="24"/>
        </w:rPr>
      </w:pPr>
      <w:r w:rsidRPr="00281041">
        <w:rPr>
          <w:rFonts w:ascii="Times New Roman"/>
          <w:sz w:val="24"/>
          <w:szCs w:val="24"/>
        </w:rPr>
        <w:t>F</w:t>
      </w:r>
      <w:r w:rsidRPr="00281041">
        <w:rPr>
          <w:rFonts w:ascii="Times New Roman"/>
          <w:sz w:val="24"/>
          <w:szCs w:val="24"/>
        </w:rPr>
        <w:t>ollow</w:t>
      </w:r>
      <w:r w:rsidRPr="00281041">
        <w:rPr>
          <w:rFonts w:ascii="Times New Roman"/>
          <w:sz w:val="24"/>
          <w:szCs w:val="24"/>
        </w:rPr>
        <w:t>-</w:t>
      </w:r>
      <w:r w:rsidRPr="00281041">
        <w:rPr>
          <w:rFonts w:ascii="Times New Roman"/>
          <w:sz w:val="24"/>
          <w:szCs w:val="24"/>
        </w:rPr>
        <w:t>up</w:t>
      </w:r>
      <w:r w:rsidRPr="00281041">
        <w:rPr>
          <w:rFonts w:ascii="Times New Roman"/>
          <w:sz w:val="24"/>
          <w:szCs w:val="24"/>
        </w:rPr>
        <w:t xml:space="preserve"> discussion to </w:t>
      </w:r>
      <w:proofErr w:type="gramStart"/>
      <w:r w:rsidRPr="00281041">
        <w:rPr>
          <w:rFonts w:ascii="Times New Roman"/>
          <w:sz w:val="24"/>
          <w:szCs w:val="24"/>
        </w:rPr>
        <w:t>the  Campus</w:t>
      </w:r>
      <w:proofErr w:type="gramEnd"/>
      <w:r w:rsidRPr="00281041">
        <w:rPr>
          <w:rFonts w:ascii="Times New Roman"/>
          <w:sz w:val="24"/>
          <w:szCs w:val="24"/>
        </w:rPr>
        <w:t xml:space="preserve"> as Living Lab idea and subcommittee reports </w:t>
      </w:r>
      <w:r w:rsidRPr="00281041">
        <w:rPr>
          <w:rFonts w:ascii="Times New Roman"/>
          <w:sz w:val="24"/>
          <w:szCs w:val="24"/>
        </w:rPr>
        <w:t xml:space="preserve"> were deferred</w:t>
      </w:r>
      <w:r w:rsidRPr="00281041">
        <w:rPr>
          <w:rFonts w:ascii="Times New Roman"/>
          <w:sz w:val="24"/>
          <w:szCs w:val="24"/>
        </w:rPr>
        <w:t xml:space="preserve"> to the March meeting.</w:t>
      </w:r>
    </w:p>
    <w:p w14:paraId="12D88D9A" w14:textId="77777777" w:rsidR="0097764B" w:rsidRDefault="0097764B">
      <w:pPr>
        <w:pStyle w:val="BodyA"/>
        <w:rPr>
          <w:rFonts w:ascii="Times New Roman" w:eastAsia="Times New Roman" w:hAnsi="Times New Roman" w:cs="Times New Roman"/>
          <w:sz w:val="24"/>
          <w:szCs w:val="24"/>
        </w:rPr>
      </w:pPr>
    </w:p>
    <w:p w14:paraId="18BD181A" w14:textId="77777777" w:rsidR="0097764B" w:rsidRDefault="00B706E4">
      <w:pPr>
        <w:pStyle w:val="BodyA"/>
        <w:rPr>
          <w:rFonts w:ascii="Times New Roman" w:eastAsia="Times New Roman" w:hAnsi="Times New Roman" w:cs="Times New Roman"/>
          <w:sz w:val="24"/>
          <w:szCs w:val="24"/>
        </w:rPr>
      </w:pPr>
      <w:r>
        <w:rPr>
          <w:rFonts w:ascii="Times New Roman Bold"/>
          <w:sz w:val="24"/>
          <w:szCs w:val="24"/>
        </w:rPr>
        <w:t>NEXT MEETING</w:t>
      </w:r>
    </w:p>
    <w:p w14:paraId="2952580A" w14:textId="77777777" w:rsidR="0097764B" w:rsidRDefault="00B706E4">
      <w:pPr>
        <w:pStyle w:val="BodyA"/>
      </w:pPr>
      <w:r>
        <w:rPr>
          <w:rFonts w:ascii="Times New Roman"/>
          <w:sz w:val="24"/>
          <w:szCs w:val="24"/>
        </w:rPr>
        <w:t>The next meeting will be held in March. Times and location will be sent to member via email.</w:t>
      </w:r>
    </w:p>
    <w:sectPr w:rsidR="0097764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BE38C" w14:textId="77777777" w:rsidR="0008453C" w:rsidRDefault="00B706E4">
      <w:r>
        <w:separator/>
      </w:r>
    </w:p>
  </w:endnote>
  <w:endnote w:type="continuationSeparator" w:id="0">
    <w:p w14:paraId="330D8A8E" w14:textId="77777777" w:rsidR="0008453C" w:rsidRDefault="00B7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8A3AD" w14:textId="77777777" w:rsidR="0097764B" w:rsidRDefault="0097764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8531F" w14:textId="77777777" w:rsidR="0008453C" w:rsidRDefault="00B706E4">
      <w:r>
        <w:separator/>
      </w:r>
    </w:p>
  </w:footnote>
  <w:footnote w:type="continuationSeparator" w:id="0">
    <w:p w14:paraId="6FD6F378" w14:textId="77777777" w:rsidR="0008453C" w:rsidRDefault="00B706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7F35A" w14:textId="77777777" w:rsidR="0097764B" w:rsidRDefault="0097764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7764B"/>
    <w:rsid w:val="0008453C"/>
    <w:rsid w:val="00281041"/>
    <w:rsid w:val="0097764B"/>
    <w:rsid w:val="00A26665"/>
    <w:rsid w:val="00B70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D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Trebuchet MS" w:hAnsi="Arial Unicode MS" w:cs="Arial Unicode MS"/>
      <w:color w:val="000000"/>
      <w:sz w:val="22"/>
      <w:szCs w:val="22"/>
      <w:u w:color="000000"/>
    </w:rPr>
  </w:style>
  <w:style w:type="paragraph" w:styleId="NoSpacing">
    <w:name w:val="No Spacing"/>
    <w:rPr>
      <w:rFonts w:ascii="Trebuchet MS" w:hAnsi="Arial Unicode MS" w:cs="Arial Unicode MS"/>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Trebuchet MS" w:hAnsi="Arial Unicode MS" w:cs="Arial Unicode MS"/>
      <w:color w:val="000000"/>
      <w:sz w:val="22"/>
      <w:szCs w:val="22"/>
      <w:u w:color="000000"/>
    </w:rPr>
  </w:style>
  <w:style w:type="paragraph" w:styleId="NoSpacing">
    <w:name w:val="No Spacing"/>
    <w:rPr>
      <w:rFonts w:ascii="Trebuchet MS"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645</Words>
  <Characters>3682</Characters>
  <Application>Microsoft Macintosh Word</Application>
  <DocSecurity>0</DocSecurity>
  <Lines>30</Lines>
  <Paragraphs>8</Paragraphs>
  <ScaleCrop>false</ScaleCrop>
  <Company>University of Oregon</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Mital</cp:lastModifiedBy>
  <cp:revision>4</cp:revision>
  <dcterms:created xsi:type="dcterms:W3CDTF">2014-02-27T21:33:00Z</dcterms:created>
  <dcterms:modified xsi:type="dcterms:W3CDTF">2014-03-04T18:25:00Z</dcterms:modified>
</cp:coreProperties>
</file>